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E6" w:rsidRPr="001C66B3" w:rsidRDefault="00AD2748" w:rsidP="001C66B3">
      <w:pPr>
        <w:jc w:val="center"/>
        <w:rPr>
          <w:sz w:val="40"/>
        </w:rPr>
      </w:pPr>
      <w:bookmarkStart w:id="0" w:name="_GoBack"/>
      <w:bookmarkEnd w:id="0"/>
      <w:r w:rsidRPr="001C66B3">
        <w:rPr>
          <w:rFonts w:hint="eastAsia"/>
          <w:sz w:val="40"/>
        </w:rPr>
        <w:t>体育选课步骤</w:t>
      </w:r>
    </w:p>
    <w:p w:rsidR="00AD2748" w:rsidRDefault="00AD2748"/>
    <w:p w:rsidR="00AD2748" w:rsidRPr="001C66B3" w:rsidRDefault="00AD2748" w:rsidP="001C66B3">
      <w:pPr>
        <w:spacing w:line="360" w:lineRule="auto"/>
        <w:ind w:firstLineChars="200" w:firstLine="422"/>
        <w:rPr>
          <w:b/>
        </w:rPr>
      </w:pPr>
      <w:r w:rsidRPr="001C66B3">
        <w:rPr>
          <w:rFonts w:hint="eastAsia"/>
          <w:b/>
        </w:rPr>
        <w:t>1.</w:t>
      </w:r>
      <w:r w:rsidRPr="001C66B3">
        <w:rPr>
          <w:rFonts w:hint="eastAsia"/>
          <w:b/>
        </w:rPr>
        <w:t>登陆系统</w:t>
      </w:r>
      <w:hyperlink r:id="rId6" w:history="1">
        <w:r w:rsidRPr="001C66B3">
          <w:rPr>
            <w:rStyle w:val="a4"/>
            <w:b/>
          </w:rPr>
          <w:t>http://jwc.mmvtc.cn</w:t>
        </w:r>
      </w:hyperlink>
      <w:r w:rsidRPr="001C66B3">
        <w:rPr>
          <w:rFonts w:hint="eastAsia"/>
          <w:b/>
        </w:rPr>
        <w:t>或</w:t>
      </w:r>
      <w:hyperlink r:id="rId7" w:history="1">
        <w:r w:rsidRPr="001C66B3">
          <w:rPr>
            <w:rStyle w:val="a4"/>
            <w:b/>
          </w:rPr>
          <w:t>http://10.10.10.12</w:t>
        </w:r>
        <w:r w:rsidRPr="001C66B3">
          <w:rPr>
            <w:rStyle w:val="a4"/>
            <w:rFonts w:hint="eastAsia"/>
            <w:b/>
          </w:rPr>
          <w:t>，</w:t>
        </w:r>
        <w:r w:rsidRPr="001C66B3">
          <w:rPr>
            <w:rStyle w:val="a4"/>
            <w:rFonts w:hint="eastAsia"/>
            <w:b/>
            <w:color w:val="000000" w:themeColor="text1"/>
            <w:u w:val="none"/>
          </w:rPr>
          <w:t>输入账号和密码（账号为身份证后</w:t>
        </w:r>
        <w:r w:rsidRPr="001C66B3">
          <w:rPr>
            <w:rStyle w:val="a4"/>
            <w:rFonts w:hint="eastAsia"/>
            <w:b/>
            <w:color w:val="000000" w:themeColor="text1"/>
            <w:u w:val="none"/>
          </w:rPr>
          <w:t>15</w:t>
        </w:r>
      </w:hyperlink>
      <w:r w:rsidRPr="001C66B3">
        <w:rPr>
          <w:rFonts w:hint="eastAsia"/>
          <w:b/>
        </w:rPr>
        <w:t>位，密码为身份证号），如图</w:t>
      </w:r>
      <w:r w:rsidRPr="001C66B3">
        <w:rPr>
          <w:rFonts w:hint="eastAsia"/>
          <w:b/>
        </w:rPr>
        <w:t>1</w:t>
      </w:r>
      <w:r w:rsidRPr="001C66B3">
        <w:rPr>
          <w:rFonts w:hint="eastAsia"/>
          <w:b/>
        </w:rPr>
        <w:t>所示</w:t>
      </w:r>
    </w:p>
    <w:p w:rsidR="00AD2748" w:rsidRDefault="00AD2748" w:rsidP="00AD2748">
      <w:pPr>
        <w:jc w:val="center"/>
      </w:pPr>
      <w:r>
        <w:rPr>
          <w:noProof/>
        </w:rPr>
        <w:drawing>
          <wp:inline distT="0" distB="0" distL="0" distR="0" wp14:anchorId="27E1F031" wp14:editId="1F0625E0">
            <wp:extent cx="5028572" cy="3504762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8572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48" w:rsidRDefault="00AD2748" w:rsidP="00AD2748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AD2748" w:rsidRPr="001C66B3" w:rsidRDefault="00AD2748" w:rsidP="001C66B3">
      <w:pPr>
        <w:spacing w:beforeLines="50" w:before="156" w:afterLines="50" w:after="156" w:line="360" w:lineRule="auto"/>
        <w:rPr>
          <w:b/>
        </w:rPr>
      </w:pPr>
      <w:r w:rsidRPr="001C66B3">
        <w:rPr>
          <w:rFonts w:hint="eastAsia"/>
          <w:b/>
        </w:rPr>
        <w:t>2.</w:t>
      </w:r>
      <w:r w:rsidRPr="001C66B3">
        <w:rPr>
          <w:rFonts w:hint="eastAsia"/>
          <w:b/>
        </w:rPr>
        <w:t>选择导航栏【网上选课】</w:t>
      </w:r>
      <w:r w:rsidRPr="001C66B3">
        <w:rPr>
          <w:b/>
        </w:rPr>
        <w:t>—</w:t>
      </w:r>
      <w:r w:rsidRPr="001C66B3">
        <w:rPr>
          <w:rFonts w:hint="eastAsia"/>
          <w:b/>
        </w:rPr>
        <w:t>【体育选课】，如图</w:t>
      </w:r>
      <w:r w:rsidRPr="001C66B3">
        <w:rPr>
          <w:rFonts w:hint="eastAsia"/>
          <w:b/>
        </w:rPr>
        <w:t>2</w:t>
      </w:r>
    </w:p>
    <w:p w:rsidR="00AD2748" w:rsidRDefault="00AD2748" w:rsidP="00AD2748">
      <w:r>
        <w:rPr>
          <w:noProof/>
        </w:rPr>
        <w:drawing>
          <wp:inline distT="0" distB="0" distL="0" distR="0" wp14:anchorId="61DB7873" wp14:editId="55CAED7A">
            <wp:extent cx="5274310" cy="1123233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6B3" w:rsidRDefault="001C66B3" w:rsidP="001C66B3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AD2748" w:rsidRPr="001C66B3" w:rsidRDefault="00AD2748" w:rsidP="001C66B3">
      <w:pPr>
        <w:spacing w:beforeLines="50" w:before="156" w:afterLines="50" w:after="156" w:line="360" w:lineRule="auto"/>
        <w:rPr>
          <w:b/>
        </w:rPr>
      </w:pPr>
      <w:r w:rsidRPr="001C66B3">
        <w:rPr>
          <w:rFonts w:hint="eastAsia"/>
          <w:b/>
        </w:rPr>
        <w:t>3.</w:t>
      </w:r>
      <w:r w:rsidRPr="001C66B3">
        <w:rPr>
          <w:rFonts w:hint="eastAsia"/>
          <w:b/>
        </w:rPr>
        <w:t>选择余量大于</w:t>
      </w:r>
      <w:r w:rsidRPr="001C66B3">
        <w:rPr>
          <w:rFonts w:hint="eastAsia"/>
          <w:b/>
        </w:rPr>
        <w:t>0</w:t>
      </w:r>
      <w:r w:rsidRPr="001C66B3">
        <w:rPr>
          <w:rFonts w:hint="eastAsia"/>
          <w:b/>
        </w:rPr>
        <w:t>的课程，点击提交</w:t>
      </w:r>
      <w:r w:rsidR="001C66B3" w:rsidRPr="001C66B3">
        <w:rPr>
          <w:rFonts w:hint="eastAsia"/>
          <w:b/>
        </w:rPr>
        <w:t>，如图</w:t>
      </w:r>
      <w:r w:rsidR="001C66B3" w:rsidRPr="001C66B3">
        <w:rPr>
          <w:rFonts w:hint="eastAsia"/>
          <w:b/>
        </w:rPr>
        <w:t>3</w:t>
      </w:r>
      <w:r w:rsidR="001C66B3" w:rsidRPr="001C66B3">
        <w:rPr>
          <w:rFonts w:hint="eastAsia"/>
          <w:b/>
        </w:rPr>
        <w:t>所示</w:t>
      </w:r>
    </w:p>
    <w:p w:rsidR="00AD2748" w:rsidRDefault="00AD2748" w:rsidP="00AD2748">
      <w:r>
        <w:rPr>
          <w:noProof/>
        </w:rPr>
        <w:drawing>
          <wp:inline distT="0" distB="0" distL="0" distR="0" wp14:anchorId="6798D584" wp14:editId="69A403F2">
            <wp:extent cx="5274310" cy="1101867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6B3" w:rsidRDefault="001C66B3" w:rsidP="001C66B3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AD2748" w:rsidRPr="001C66B3" w:rsidRDefault="00AD2748" w:rsidP="001C66B3">
      <w:pPr>
        <w:spacing w:beforeLines="50" w:before="156" w:afterLines="50" w:after="156" w:line="360" w:lineRule="auto"/>
        <w:rPr>
          <w:b/>
        </w:rPr>
      </w:pPr>
      <w:r w:rsidRPr="001C66B3">
        <w:rPr>
          <w:rFonts w:hint="eastAsia"/>
          <w:b/>
        </w:rPr>
        <w:lastRenderedPageBreak/>
        <w:t>4.</w:t>
      </w:r>
      <w:r w:rsidRPr="001C66B3">
        <w:rPr>
          <w:rFonts w:hint="eastAsia"/>
          <w:b/>
        </w:rPr>
        <w:t>选课结果确认，如图</w:t>
      </w:r>
      <w:r w:rsidR="001C66B3" w:rsidRPr="001C66B3">
        <w:rPr>
          <w:rFonts w:hint="eastAsia"/>
          <w:b/>
        </w:rPr>
        <w:t>4</w:t>
      </w:r>
      <w:r w:rsidRPr="001C66B3">
        <w:rPr>
          <w:rFonts w:hint="eastAsia"/>
          <w:b/>
        </w:rPr>
        <w:t>所示，选课结果显示在选课栏目下边即表示选课成功。</w:t>
      </w:r>
    </w:p>
    <w:p w:rsidR="00AD2748" w:rsidRDefault="00AD2748" w:rsidP="00AD2748">
      <w:r>
        <w:rPr>
          <w:noProof/>
        </w:rPr>
        <w:drawing>
          <wp:inline distT="0" distB="0" distL="0" distR="0" wp14:anchorId="7755A3B3" wp14:editId="762EF17F">
            <wp:extent cx="5274310" cy="1440668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6B3" w:rsidRDefault="001C66B3" w:rsidP="001C66B3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sectPr w:rsidR="001C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0899"/>
    <w:multiLevelType w:val="hybridMultilevel"/>
    <w:tmpl w:val="00C602AA"/>
    <w:lvl w:ilvl="0" w:tplc="5964D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48"/>
    <w:rsid w:val="001C66B3"/>
    <w:rsid w:val="00AD2748"/>
    <w:rsid w:val="00B65DCC"/>
    <w:rsid w:val="00E2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4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274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D274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27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4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274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D274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2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10.10.10.12&#65292;&#36755;&#20837;&#36134;&#21495;&#21644;&#23494;&#30721;&#65288;&#36134;&#21495;&#20026;&#36523;&#20221;&#35777;&#21518;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wc.mmvtc.cn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whm</cp:lastModifiedBy>
  <cp:revision>3</cp:revision>
  <dcterms:created xsi:type="dcterms:W3CDTF">2016-09-22T07:48:00Z</dcterms:created>
  <dcterms:modified xsi:type="dcterms:W3CDTF">2017-09-25T02:14:00Z</dcterms:modified>
</cp:coreProperties>
</file>