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A22" w:rsidRDefault="005E4A22" w:rsidP="005E4A22">
      <w:pPr>
        <w:spacing w:line="600" w:lineRule="exact"/>
        <w:jc w:val="center"/>
        <w:rPr>
          <w:rFonts w:ascii="方正小标宋简体" w:eastAsia="方正小标宋简体" w:hAnsi="宋体"/>
          <w:bCs/>
          <w:color w:val="000000"/>
          <w:sz w:val="36"/>
          <w:szCs w:val="36"/>
        </w:rPr>
      </w:pPr>
      <w:r>
        <w:rPr>
          <w:rFonts w:ascii="方正小标宋简体" w:eastAsia="方正小标宋简体" w:hint="eastAsia"/>
          <w:sz w:val="36"/>
          <w:szCs w:val="36"/>
        </w:rPr>
        <w:t>关于组织申报</w:t>
      </w:r>
      <w:r w:rsidR="00AE42E4">
        <w:rPr>
          <w:rFonts w:ascii="方正小标宋简体" w:eastAsia="方正小标宋简体" w:hint="eastAsia"/>
          <w:sz w:val="36"/>
          <w:szCs w:val="36"/>
        </w:rPr>
        <w:t>2019</w:t>
      </w:r>
      <w:r>
        <w:rPr>
          <w:rFonts w:ascii="方正小标宋简体" w:eastAsia="方正小标宋简体" w:hint="eastAsia"/>
          <w:sz w:val="36"/>
          <w:szCs w:val="36"/>
        </w:rPr>
        <w:t>年</w:t>
      </w:r>
      <w:r w:rsidR="00E64B1D">
        <w:rPr>
          <w:rFonts w:ascii="方正小标宋简体" w:eastAsia="方正小标宋简体" w:hint="eastAsia"/>
          <w:sz w:val="36"/>
          <w:szCs w:val="36"/>
        </w:rPr>
        <w:t>度</w:t>
      </w:r>
      <w:r w:rsidR="000027DB" w:rsidRPr="000027DB">
        <w:rPr>
          <w:rFonts w:ascii="方正小标宋简体" w:eastAsia="方正小标宋简体" w:hint="eastAsia"/>
          <w:color w:val="000000" w:themeColor="text1"/>
          <w:sz w:val="36"/>
          <w:szCs w:val="36"/>
        </w:rPr>
        <w:t>校</w:t>
      </w:r>
      <w:r>
        <w:rPr>
          <w:rFonts w:ascii="方正小标宋简体" w:eastAsia="方正小标宋简体" w:hint="eastAsia"/>
          <w:sz w:val="36"/>
          <w:szCs w:val="36"/>
        </w:rPr>
        <w:t>级教研科研项目的通知</w:t>
      </w:r>
    </w:p>
    <w:p w:rsidR="005E4A22" w:rsidRDefault="005E4A22" w:rsidP="005E4A22">
      <w:pPr>
        <w:spacing w:line="300" w:lineRule="exact"/>
        <w:rPr>
          <w:color w:val="000000"/>
          <w:sz w:val="32"/>
          <w:szCs w:val="32"/>
        </w:rPr>
      </w:pPr>
    </w:p>
    <w:p w:rsidR="005E4A22" w:rsidRPr="009C0C20" w:rsidRDefault="001030DE" w:rsidP="005E4A22">
      <w:pPr>
        <w:spacing w:line="520" w:lineRule="exact"/>
        <w:rPr>
          <w:rFonts w:ascii="仿宋_GB2312" w:eastAsia="仿宋_GB2312"/>
          <w:sz w:val="32"/>
          <w:szCs w:val="32"/>
        </w:rPr>
      </w:pPr>
      <w:r w:rsidRPr="009C0C20">
        <w:rPr>
          <w:rFonts w:ascii="仿宋_GB2312" w:eastAsia="仿宋_GB2312" w:hint="eastAsia"/>
          <w:sz w:val="32"/>
          <w:szCs w:val="32"/>
        </w:rPr>
        <w:t>各系（部）、机关各处室</w:t>
      </w:r>
      <w:r w:rsidR="005E4A22" w:rsidRPr="009C0C20">
        <w:rPr>
          <w:rFonts w:ascii="仿宋_GB2312" w:eastAsia="仿宋_GB2312" w:hint="eastAsia"/>
          <w:sz w:val="32"/>
          <w:szCs w:val="32"/>
        </w:rPr>
        <w:t>：</w:t>
      </w:r>
    </w:p>
    <w:p w:rsidR="005E4A22" w:rsidRPr="009C0C20" w:rsidRDefault="005E4A22" w:rsidP="005E4A22">
      <w:pPr>
        <w:spacing w:line="520" w:lineRule="exact"/>
        <w:ind w:firstLine="624"/>
        <w:rPr>
          <w:rFonts w:ascii="仿宋_GB2312" w:eastAsia="仿宋_GB2312"/>
          <w:sz w:val="32"/>
          <w:szCs w:val="32"/>
        </w:rPr>
      </w:pPr>
      <w:r w:rsidRPr="009C0C20">
        <w:rPr>
          <w:rFonts w:ascii="仿宋_GB2312" w:eastAsia="仿宋_GB2312" w:hint="eastAsia"/>
          <w:sz w:val="32"/>
          <w:szCs w:val="32"/>
        </w:rPr>
        <w:t>为促进教学、科研及各项事业的长远发展，</w:t>
      </w:r>
      <w:r w:rsidR="006F2FF8" w:rsidRPr="006F2FF8">
        <w:rPr>
          <w:rFonts w:ascii="仿宋_GB2312" w:eastAsia="仿宋_GB2312" w:hint="eastAsia"/>
          <w:sz w:val="32"/>
          <w:szCs w:val="32"/>
        </w:rPr>
        <w:t>进一步提升学校科研水平，发挥科研对提高</w:t>
      </w:r>
      <w:r w:rsidR="006F2FF8">
        <w:rPr>
          <w:rFonts w:ascii="仿宋_GB2312" w:eastAsia="仿宋_GB2312" w:hint="eastAsia"/>
          <w:sz w:val="32"/>
          <w:szCs w:val="32"/>
        </w:rPr>
        <w:t>专业</w:t>
      </w:r>
      <w:r w:rsidR="006F2FF8" w:rsidRPr="006F2FF8">
        <w:rPr>
          <w:rFonts w:ascii="仿宋_GB2312" w:eastAsia="仿宋_GB2312" w:hint="eastAsia"/>
          <w:sz w:val="32"/>
          <w:szCs w:val="32"/>
        </w:rPr>
        <w:t>建设水平的引导与支撑作用，进一步推动科研成果转化，提高学校服务地方经济社会发展的能力，</w:t>
      </w:r>
      <w:r w:rsidR="00FF263D" w:rsidRPr="006D3B4C">
        <w:rPr>
          <w:rFonts w:ascii="仿宋_GB2312" w:eastAsia="仿宋_GB2312" w:hint="eastAsia"/>
          <w:sz w:val="32"/>
          <w:szCs w:val="32"/>
        </w:rPr>
        <w:t>结合学校</w:t>
      </w:r>
      <w:r w:rsidR="00FF263D">
        <w:rPr>
          <w:rFonts w:ascii="仿宋_GB2312" w:eastAsia="仿宋_GB2312" w:hint="eastAsia"/>
          <w:sz w:val="32"/>
          <w:szCs w:val="32"/>
        </w:rPr>
        <w:t>2019</w:t>
      </w:r>
      <w:r w:rsidR="00FF263D" w:rsidRPr="006D3B4C">
        <w:rPr>
          <w:rFonts w:ascii="仿宋_GB2312" w:eastAsia="仿宋_GB2312" w:hint="eastAsia"/>
          <w:sz w:val="32"/>
          <w:szCs w:val="32"/>
        </w:rPr>
        <w:t>年工作思路</w:t>
      </w:r>
      <w:r w:rsidRPr="009C0C20">
        <w:rPr>
          <w:rFonts w:ascii="仿宋_GB2312" w:eastAsia="仿宋_GB2312" w:hint="eastAsia"/>
          <w:sz w:val="32"/>
          <w:szCs w:val="32"/>
        </w:rPr>
        <w:t>，根据</w:t>
      </w:r>
      <w:r w:rsidR="001A04E3" w:rsidRPr="001A04E3">
        <w:rPr>
          <w:rFonts w:ascii="仿宋_GB2312" w:eastAsia="仿宋_GB2312" w:hint="eastAsia"/>
          <w:sz w:val="32"/>
          <w:szCs w:val="32"/>
        </w:rPr>
        <w:t>《茂名职业技术学院纵向科研项目和校级科研项目及经费管理办法》（</w:t>
      </w:r>
      <w:proofErr w:type="gramStart"/>
      <w:r w:rsidR="001A04E3" w:rsidRPr="001A04E3">
        <w:rPr>
          <w:rFonts w:ascii="仿宋_GB2312" w:eastAsia="仿宋_GB2312" w:hint="eastAsia"/>
          <w:sz w:val="32"/>
          <w:szCs w:val="32"/>
        </w:rPr>
        <w:t>茂职院〔</w:t>
      </w:r>
      <w:proofErr w:type="gramEnd"/>
      <w:r w:rsidR="001A04E3" w:rsidRPr="001A04E3">
        <w:rPr>
          <w:rFonts w:ascii="仿宋_GB2312" w:eastAsia="仿宋_GB2312" w:hint="eastAsia"/>
          <w:sz w:val="32"/>
          <w:szCs w:val="32"/>
        </w:rPr>
        <w:t>2018]162号）</w:t>
      </w:r>
      <w:r w:rsidRPr="009C0C20">
        <w:rPr>
          <w:rFonts w:ascii="仿宋_GB2312" w:eastAsia="仿宋_GB2312" w:hint="eastAsia"/>
          <w:sz w:val="32"/>
          <w:szCs w:val="32"/>
        </w:rPr>
        <w:t>的有关规定，经学</w:t>
      </w:r>
      <w:r w:rsidR="000027DB" w:rsidRPr="009C0C20">
        <w:rPr>
          <w:rFonts w:ascii="仿宋_GB2312" w:eastAsia="仿宋_GB2312" w:hint="eastAsia"/>
          <w:sz w:val="32"/>
          <w:szCs w:val="32"/>
        </w:rPr>
        <w:t>校</w:t>
      </w:r>
      <w:r w:rsidRPr="009C0C20">
        <w:rPr>
          <w:rFonts w:ascii="仿宋_GB2312" w:eastAsia="仿宋_GB2312" w:hint="eastAsia"/>
          <w:sz w:val="32"/>
          <w:szCs w:val="32"/>
        </w:rPr>
        <w:t>批准，决定组织</w:t>
      </w:r>
      <w:r w:rsidR="001030DE" w:rsidRPr="009C0C20">
        <w:rPr>
          <w:rFonts w:ascii="仿宋_GB2312" w:eastAsia="仿宋_GB2312" w:hint="eastAsia"/>
          <w:sz w:val="32"/>
          <w:szCs w:val="32"/>
        </w:rPr>
        <w:t>开展</w:t>
      </w:r>
      <w:r w:rsidRPr="009C0C20">
        <w:rPr>
          <w:rFonts w:ascii="仿宋_GB2312" w:eastAsia="仿宋_GB2312" w:hint="eastAsia"/>
          <w:sz w:val="32"/>
          <w:szCs w:val="32"/>
        </w:rPr>
        <w:t>我</w:t>
      </w:r>
      <w:r w:rsidR="00482393">
        <w:rPr>
          <w:rFonts w:ascii="仿宋_GB2312" w:eastAsia="仿宋_GB2312" w:hint="eastAsia"/>
          <w:sz w:val="32"/>
          <w:szCs w:val="32"/>
        </w:rPr>
        <w:t>校</w:t>
      </w:r>
      <w:r w:rsidRPr="009C0C20">
        <w:rPr>
          <w:rFonts w:ascii="仿宋_GB2312" w:eastAsia="仿宋_GB2312" w:hint="eastAsia"/>
          <w:sz w:val="32"/>
          <w:szCs w:val="32"/>
        </w:rPr>
        <w:t>201</w:t>
      </w:r>
      <w:r w:rsidR="00482393">
        <w:rPr>
          <w:rFonts w:ascii="仿宋_GB2312" w:eastAsia="仿宋_GB2312" w:hint="eastAsia"/>
          <w:sz w:val="32"/>
          <w:szCs w:val="32"/>
        </w:rPr>
        <w:t>9</w:t>
      </w:r>
      <w:r w:rsidRPr="009C0C20">
        <w:rPr>
          <w:rFonts w:ascii="仿宋_GB2312" w:eastAsia="仿宋_GB2312" w:hint="eastAsia"/>
          <w:sz w:val="32"/>
          <w:szCs w:val="32"/>
        </w:rPr>
        <w:t>年</w:t>
      </w:r>
      <w:r w:rsidR="007E5E10">
        <w:rPr>
          <w:rFonts w:ascii="仿宋_GB2312" w:eastAsia="仿宋_GB2312" w:hint="eastAsia"/>
          <w:sz w:val="32"/>
          <w:szCs w:val="32"/>
        </w:rPr>
        <w:t>度</w:t>
      </w:r>
      <w:r w:rsidR="00C25FF7" w:rsidRPr="009C0C20">
        <w:rPr>
          <w:rFonts w:ascii="仿宋_GB2312" w:eastAsia="仿宋_GB2312" w:hint="eastAsia"/>
          <w:sz w:val="32"/>
          <w:szCs w:val="32"/>
        </w:rPr>
        <w:t>校</w:t>
      </w:r>
      <w:r w:rsidRPr="009C0C20">
        <w:rPr>
          <w:rFonts w:ascii="仿宋_GB2312" w:eastAsia="仿宋_GB2312" w:hint="eastAsia"/>
          <w:sz w:val="32"/>
          <w:szCs w:val="32"/>
        </w:rPr>
        <w:t>级教研科研项目申报</w:t>
      </w:r>
      <w:r w:rsidR="003B7DE7" w:rsidRPr="009C0C20">
        <w:rPr>
          <w:rFonts w:ascii="仿宋_GB2312" w:eastAsia="仿宋_GB2312" w:hint="eastAsia"/>
          <w:sz w:val="32"/>
          <w:szCs w:val="32"/>
        </w:rPr>
        <w:t>工作</w:t>
      </w:r>
      <w:r w:rsidRPr="009C0C20">
        <w:rPr>
          <w:rFonts w:ascii="仿宋_GB2312" w:eastAsia="仿宋_GB2312" w:hint="eastAsia"/>
          <w:sz w:val="32"/>
          <w:szCs w:val="32"/>
        </w:rPr>
        <w:t>。现将</w:t>
      </w:r>
      <w:r w:rsidR="00690A17">
        <w:rPr>
          <w:rFonts w:ascii="仿宋_GB2312" w:eastAsia="仿宋_GB2312" w:hint="eastAsia"/>
          <w:sz w:val="32"/>
          <w:szCs w:val="32"/>
        </w:rPr>
        <w:t>项目</w:t>
      </w:r>
      <w:r w:rsidRPr="009C0C20">
        <w:rPr>
          <w:rFonts w:ascii="仿宋_GB2312" w:eastAsia="仿宋_GB2312" w:hint="eastAsia"/>
          <w:sz w:val="32"/>
          <w:szCs w:val="32"/>
        </w:rPr>
        <w:t>申报工作的有关事项通知如下：</w:t>
      </w:r>
    </w:p>
    <w:p w:rsidR="005E4A22" w:rsidRPr="00112163" w:rsidRDefault="005E4A22" w:rsidP="00112163">
      <w:pPr>
        <w:spacing w:line="520" w:lineRule="exact"/>
        <w:ind w:firstLineChars="200" w:firstLine="626"/>
        <w:rPr>
          <w:rFonts w:ascii="黑体" w:eastAsia="黑体" w:hAnsi="黑体"/>
          <w:sz w:val="32"/>
          <w:szCs w:val="32"/>
        </w:rPr>
      </w:pPr>
      <w:r w:rsidRPr="00112163">
        <w:rPr>
          <w:rFonts w:ascii="黑体" w:eastAsia="黑体" w:hAnsi="黑体" w:hint="eastAsia"/>
          <w:sz w:val="32"/>
          <w:szCs w:val="32"/>
        </w:rPr>
        <w:t>一、指导思想</w:t>
      </w:r>
    </w:p>
    <w:p w:rsidR="00073969" w:rsidRDefault="001030DE" w:rsidP="00937BA3">
      <w:pPr>
        <w:widowControl/>
        <w:spacing w:line="520" w:lineRule="exact"/>
        <w:ind w:firstLineChars="200" w:firstLine="626"/>
        <w:jc w:val="left"/>
        <w:rPr>
          <w:rFonts w:ascii="仿宋_GB2312" w:eastAsia="仿宋_GB2312"/>
          <w:sz w:val="32"/>
          <w:szCs w:val="32"/>
        </w:rPr>
      </w:pPr>
      <w:r w:rsidRPr="009C0C20">
        <w:rPr>
          <w:rFonts w:ascii="仿宋_GB2312" w:eastAsia="仿宋_GB2312" w:hint="eastAsia"/>
          <w:sz w:val="32"/>
          <w:szCs w:val="32"/>
        </w:rPr>
        <w:t>全面贯彻党的十九大精神</w:t>
      </w:r>
      <w:r w:rsidR="00482393">
        <w:rPr>
          <w:rFonts w:ascii="仿宋_GB2312" w:eastAsia="仿宋_GB2312" w:hint="eastAsia"/>
          <w:sz w:val="32"/>
          <w:szCs w:val="32"/>
        </w:rPr>
        <w:t>及全国教育大会精神</w:t>
      </w:r>
      <w:r w:rsidRPr="009C0C20">
        <w:rPr>
          <w:rFonts w:ascii="仿宋_GB2312" w:eastAsia="仿宋_GB2312" w:hint="eastAsia"/>
          <w:sz w:val="32"/>
          <w:szCs w:val="32"/>
        </w:rPr>
        <w:t>，以习近平新时代特色社会主义思想为指导，深入贯彻习近平总书记重要讲话精神</w:t>
      </w:r>
      <w:r w:rsidR="005E4A22" w:rsidRPr="009C0C20">
        <w:rPr>
          <w:rFonts w:ascii="仿宋_GB2312" w:eastAsia="仿宋_GB2312"/>
          <w:sz w:val="32"/>
          <w:szCs w:val="32"/>
        </w:rPr>
        <w:t>，</w:t>
      </w:r>
      <w:r w:rsidRPr="009C0C20">
        <w:rPr>
          <w:rFonts w:ascii="仿宋_GB2312" w:eastAsia="仿宋_GB2312" w:hint="eastAsia"/>
          <w:sz w:val="32"/>
          <w:szCs w:val="32"/>
        </w:rPr>
        <w:t>紧紧围绕“价值观+知识+技能+创新”人才培养目标及“特色化、集团化、国际化”办学思路，</w:t>
      </w:r>
      <w:r w:rsidR="0036616A" w:rsidRPr="0036616A">
        <w:rPr>
          <w:rFonts w:ascii="仿宋_GB2312" w:eastAsia="仿宋_GB2312" w:hint="eastAsia"/>
          <w:sz w:val="32"/>
          <w:szCs w:val="32"/>
        </w:rPr>
        <w:t>坚持以学校教育改革和发展中的实际问题研究为导向，</w:t>
      </w:r>
      <w:r w:rsidR="00073969">
        <w:rPr>
          <w:rFonts w:ascii="仿宋_GB2312" w:eastAsia="仿宋_GB2312" w:hint="eastAsia"/>
          <w:sz w:val="32"/>
          <w:szCs w:val="32"/>
        </w:rPr>
        <w:t>以项目研究</w:t>
      </w:r>
      <w:r w:rsidR="0036616A" w:rsidRPr="0036616A">
        <w:rPr>
          <w:rFonts w:ascii="仿宋_GB2312" w:eastAsia="仿宋_GB2312" w:hint="eastAsia"/>
          <w:sz w:val="32"/>
          <w:szCs w:val="32"/>
        </w:rPr>
        <w:t>带动</w:t>
      </w:r>
      <w:r w:rsidR="00073969">
        <w:rPr>
          <w:rFonts w:ascii="仿宋_GB2312" w:eastAsia="仿宋_GB2312" w:hint="eastAsia"/>
          <w:sz w:val="32"/>
          <w:szCs w:val="32"/>
        </w:rPr>
        <w:t>人才培养、</w:t>
      </w:r>
      <w:r w:rsidR="0036616A" w:rsidRPr="0036616A">
        <w:rPr>
          <w:rFonts w:ascii="仿宋_GB2312" w:eastAsia="仿宋_GB2312" w:hint="eastAsia"/>
          <w:sz w:val="32"/>
          <w:szCs w:val="32"/>
        </w:rPr>
        <w:t>社会服务和文化传承</w:t>
      </w:r>
      <w:r w:rsidR="00073969">
        <w:rPr>
          <w:rFonts w:ascii="仿宋_GB2312" w:eastAsia="仿宋_GB2312" w:hint="eastAsia"/>
          <w:sz w:val="32"/>
          <w:szCs w:val="32"/>
        </w:rPr>
        <w:t>创新发展</w:t>
      </w:r>
      <w:r w:rsidR="0036616A" w:rsidRPr="0036616A">
        <w:rPr>
          <w:rFonts w:ascii="仿宋_GB2312" w:eastAsia="仿宋_GB2312" w:hint="eastAsia"/>
          <w:sz w:val="32"/>
          <w:szCs w:val="32"/>
        </w:rPr>
        <w:t>，</w:t>
      </w:r>
      <w:r w:rsidR="005E4A22" w:rsidRPr="009C0C20">
        <w:rPr>
          <w:rFonts w:ascii="仿宋_GB2312" w:eastAsia="仿宋_GB2312" w:hint="eastAsia"/>
          <w:sz w:val="32"/>
          <w:szCs w:val="32"/>
        </w:rPr>
        <w:t>立项</w:t>
      </w:r>
      <w:r w:rsidR="005E4A22" w:rsidRPr="009C0C20">
        <w:rPr>
          <w:rFonts w:ascii="仿宋_GB2312" w:eastAsia="仿宋_GB2312"/>
          <w:sz w:val="32"/>
          <w:szCs w:val="32"/>
        </w:rPr>
        <w:t>一批</w:t>
      </w:r>
      <w:r w:rsidR="005E4A22" w:rsidRPr="009C0C20">
        <w:rPr>
          <w:rFonts w:ascii="仿宋_GB2312" w:eastAsia="仿宋_GB2312" w:hint="eastAsia"/>
          <w:sz w:val="32"/>
          <w:szCs w:val="32"/>
        </w:rPr>
        <w:t>有较深入的前期研究基础，具有较大应用价值和社会价值的项目为院级重点项目；立项</w:t>
      </w:r>
      <w:r w:rsidR="005E4A22" w:rsidRPr="009C0C20">
        <w:rPr>
          <w:rFonts w:ascii="仿宋_GB2312" w:eastAsia="仿宋_GB2312"/>
          <w:sz w:val="32"/>
          <w:szCs w:val="32"/>
        </w:rPr>
        <w:t>一批</w:t>
      </w:r>
      <w:r w:rsidR="005E4A22" w:rsidRPr="009C0C20">
        <w:rPr>
          <w:rFonts w:ascii="仿宋_GB2312" w:eastAsia="仿宋_GB2312" w:hint="eastAsia"/>
          <w:sz w:val="32"/>
          <w:szCs w:val="32"/>
        </w:rPr>
        <w:t>有一定前期研究基础，具有应用意义的项目为院级一般项目。</w:t>
      </w:r>
    </w:p>
    <w:p w:rsidR="005E4A22" w:rsidRPr="00F85B62" w:rsidRDefault="005E4A22" w:rsidP="00112163">
      <w:pPr>
        <w:spacing w:line="520" w:lineRule="exact"/>
        <w:ind w:firstLineChars="200" w:firstLine="626"/>
        <w:rPr>
          <w:rFonts w:ascii="黑体" w:eastAsia="黑体" w:hAnsi="黑体"/>
          <w:sz w:val="32"/>
          <w:szCs w:val="32"/>
        </w:rPr>
      </w:pPr>
      <w:r w:rsidRPr="00F85B62">
        <w:rPr>
          <w:rFonts w:ascii="黑体" w:eastAsia="黑体" w:hAnsi="黑体" w:hint="eastAsia"/>
          <w:sz w:val="32"/>
          <w:szCs w:val="32"/>
        </w:rPr>
        <w:t>二、项目</w:t>
      </w:r>
      <w:r w:rsidR="00073969">
        <w:rPr>
          <w:rFonts w:ascii="黑体" w:eastAsia="黑体" w:hAnsi="黑体" w:hint="eastAsia"/>
          <w:sz w:val="32"/>
          <w:szCs w:val="32"/>
        </w:rPr>
        <w:t>内容和</w:t>
      </w:r>
      <w:r w:rsidRPr="00F85B62">
        <w:rPr>
          <w:rFonts w:ascii="黑体" w:eastAsia="黑体" w:hAnsi="黑体" w:hint="eastAsia"/>
          <w:sz w:val="32"/>
          <w:szCs w:val="32"/>
        </w:rPr>
        <w:t>级别</w:t>
      </w:r>
    </w:p>
    <w:p w:rsidR="005E4A22" w:rsidRPr="00F85B62" w:rsidRDefault="00073969" w:rsidP="00F85B62">
      <w:pPr>
        <w:widowControl/>
        <w:spacing w:line="520" w:lineRule="exact"/>
        <w:ind w:firstLineChars="200" w:firstLine="626"/>
        <w:jc w:val="left"/>
        <w:rPr>
          <w:rFonts w:ascii="仿宋_GB2312" w:eastAsia="仿宋_GB2312"/>
          <w:sz w:val="32"/>
          <w:szCs w:val="32"/>
        </w:rPr>
      </w:pPr>
      <w:r>
        <w:rPr>
          <w:rFonts w:ascii="仿宋_GB2312" w:eastAsia="仿宋_GB2312" w:hint="eastAsia"/>
          <w:sz w:val="32"/>
          <w:szCs w:val="32"/>
        </w:rPr>
        <w:t>2019</w:t>
      </w:r>
      <w:r w:rsidRPr="00F85B62">
        <w:rPr>
          <w:rFonts w:ascii="仿宋_GB2312" w:eastAsia="仿宋_GB2312" w:hint="eastAsia"/>
          <w:sz w:val="32"/>
          <w:szCs w:val="32"/>
        </w:rPr>
        <w:t>年</w:t>
      </w:r>
      <w:r>
        <w:rPr>
          <w:rFonts w:ascii="仿宋_GB2312" w:eastAsia="仿宋_GB2312" w:hint="eastAsia"/>
          <w:sz w:val="32"/>
          <w:szCs w:val="32"/>
        </w:rPr>
        <w:t>度</w:t>
      </w:r>
      <w:r w:rsidRPr="00F85B62">
        <w:rPr>
          <w:rFonts w:ascii="仿宋_GB2312" w:eastAsia="仿宋_GB2312" w:hint="eastAsia"/>
          <w:sz w:val="32"/>
          <w:szCs w:val="32"/>
        </w:rPr>
        <w:t>校</w:t>
      </w:r>
      <w:r>
        <w:rPr>
          <w:rFonts w:ascii="仿宋_GB2312" w:eastAsia="仿宋_GB2312" w:hint="eastAsia"/>
          <w:sz w:val="32"/>
          <w:szCs w:val="32"/>
        </w:rPr>
        <w:t>级</w:t>
      </w:r>
      <w:r w:rsidRPr="009C0C20">
        <w:rPr>
          <w:rFonts w:ascii="仿宋_GB2312" w:eastAsia="仿宋_GB2312" w:hint="eastAsia"/>
          <w:sz w:val="32"/>
          <w:szCs w:val="32"/>
        </w:rPr>
        <w:t>项目研究内容具体见申报指南。</w:t>
      </w:r>
      <w:r w:rsidR="00C04354">
        <w:rPr>
          <w:rFonts w:ascii="仿宋_GB2312" w:eastAsia="仿宋_GB2312" w:hint="eastAsia"/>
          <w:sz w:val="32"/>
          <w:szCs w:val="32"/>
        </w:rPr>
        <w:t>教研科研项目级别分为重点项目和</w:t>
      </w:r>
      <w:r w:rsidR="005E4A22" w:rsidRPr="00F85B62">
        <w:rPr>
          <w:rFonts w:ascii="仿宋_GB2312" w:eastAsia="仿宋_GB2312" w:hint="eastAsia"/>
          <w:sz w:val="32"/>
          <w:szCs w:val="32"/>
        </w:rPr>
        <w:t>一般项目。</w:t>
      </w:r>
    </w:p>
    <w:p w:rsidR="005E4A22" w:rsidRPr="00112163" w:rsidRDefault="005E4A22" w:rsidP="00112163">
      <w:pPr>
        <w:spacing w:line="520" w:lineRule="exact"/>
        <w:ind w:firstLineChars="200" w:firstLine="626"/>
        <w:rPr>
          <w:rFonts w:ascii="黑体" w:eastAsia="黑体" w:hAnsi="黑体"/>
          <w:sz w:val="32"/>
          <w:szCs w:val="32"/>
        </w:rPr>
      </w:pPr>
      <w:r w:rsidRPr="00112163">
        <w:rPr>
          <w:rFonts w:ascii="黑体" w:eastAsia="黑体" w:hAnsi="黑体" w:hint="eastAsia"/>
          <w:sz w:val="32"/>
          <w:szCs w:val="32"/>
        </w:rPr>
        <w:t>三、申报条件</w:t>
      </w:r>
    </w:p>
    <w:p w:rsidR="005E4A22" w:rsidRPr="009C0C20" w:rsidRDefault="007C636E" w:rsidP="009C0C20">
      <w:pPr>
        <w:widowControl/>
        <w:spacing w:line="520" w:lineRule="exact"/>
        <w:ind w:firstLineChars="200" w:firstLine="626"/>
        <w:jc w:val="left"/>
        <w:rPr>
          <w:rFonts w:ascii="仿宋_GB2312" w:eastAsia="仿宋_GB2312"/>
          <w:sz w:val="32"/>
          <w:szCs w:val="32"/>
        </w:rPr>
      </w:pPr>
      <w:r>
        <w:rPr>
          <w:rFonts w:ascii="仿宋_GB2312" w:eastAsia="仿宋_GB2312" w:hint="eastAsia"/>
          <w:sz w:val="32"/>
          <w:szCs w:val="32"/>
        </w:rPr>
        <w:t>（一）</w:t>
      </w:r>
      <w:r w:rsidR="00904C78" w:rsidRPr="009C0C20">
        <w:rPr>
          <w:rFonts w:ascii="仿宋_GB2312" w:eastAsia="仿宋_GB2312" w:hint="eastAsia"/>
          <w:sz w:val="32"/>
          <w:szCs w:val="32"/>
        </w:rPr>
        <w:t>项目负责人必须是</w:t>
      </w:r>
      <w:r w:rsidR="005E4A22" w:rsidRPr="009C0C20">
        <w:rPr>
          <w:rFonts w:ascii="仿宋_GB2312" w:eastAsia="仿宋_GB2312" w:hint="eastAsia"/>
          <w:sz w:val="32"/>
          <w:szCs w:val="32"/>
        </w:rPr>
        <w:t>我校在职</w:t>
      </w:r>
      <w:r w:rsidR="00B31601" w:rsidRPr="009C0C20">
        <w:rPr>
          <w:rFonts w:ascii="仿宋_GB2312" w:eastAsia="仿宋_GB2312" w:hint="eastAsia"/>
          <w:sz w:val="32"/>
          <w:szCs w:val="32"/>
        </w:rPr>
        <w:t>、在岗</w:t>
      </w:r>
      <w:r w:rsidR="005E4A22" w:rsidRPr="009C0C20">
        <w:rPr>
          <w:rFonts w:ascii="仿宋_GB2312" w:eastAsia="仿宋_GB2312" w:hint="eastAsia"/>
          <w:sz w:val="32"/>
          <w:szCs w:val="32"/>
        </w:rPr>
        <w:t>教职工</w:t>
      </w:r>
      <w:r w:rsidR="005E4A22" w:rsidRPr="009C0C20">
        <w:rPr>
          <w:rFonts w:ascii="仿宋_GB2312" w:eastAsia="仿宋_GB2312"/>
          <w:sz w:val="32"/>
          <w:szCs w:val="32"/>
        </w:rPr>
        <w:t>。</w:t>
      </w:r>
      <w:r w:rsidR="00904C78" w:rsidRPr="009C0C20">
        <w:rPr>
          <w:rFonts w:ascii="仿宋_GB2312" w:eastAsia="仿宋_GB2312" w:hint="eastAsia"/>
          <w:sz w:val="32"/>
          <w:szCs w:val="32"/>
        </w:rPr>
        <w:t>原则上必须具备</w:t>
      </w:r>
      <w:r w:rsidR="00D46F54" w:rsidRPr="009C0C20">
        <w:rPr>
          <w:rFonts w:ascii="仿宋_GB2312" w:eastAsia="仿宋_GB2312" w:hint="eastAsia"/>
          <w:sz w:val="32"/>
          <w:szCs w:val="32"/>
        </w:rPr>
        <w:t>中级及以上职称或研究生</w:t>
      </w:r>
      <w:r w:rsidR="00251729">
        <w:rPr>
          <w:rFonts w:ascii="仿宋_GB2312" w:eastAsia="仿宋_GB2312" w:hint="eastAsia"/>
          <w:sz w:val="32"/>
          <w:szCs w:val="32"/>
        </w:rPr>
        <w:t>学位</w:t>
      </w:r>
      <w:r w:rsidR="00D46F54" w:rsidRPr="009C0C20">
        <w:rPr>
          <w:rFonts w:ascii="仿宋_GB2312" w:eastAsia="仿宋_GB2312" w:hint="eastAsia"/>
          <w:sz w:val="32"/>
          <w:szCs w:val="32"/>
        </w:rPr>
        <w:t>。</w:t>
      </w:r>
    </w:p>
    <w:p w:rsidR="005E4A22" w:rsidRPr="009C0C20" w:rsidRDefault="007C636E" w:rsidP="005E4A22">
      <w:pPr>
        <w:spacing w:line="520" w:lineRule="exact"/>
        <w:ind w:firstLine="570"/>
        <w:rPr>
          <w:rFonts w:ascii="仿宋_GB2312" w:eastAsia="仿宋_GB2312"/>
          <w:sz w:val="32"/>
          <w:szCs w:val="32"/>
        </w:rPr>
      </w:pPr>
      <w:r>
        <w:rPr>
          <w:rFonts w:ascii="仿宋_GB2312" w:eastAsia="仿宋_GB2312" w:hint="eastAsia"/>
          <w:sz w:val="32"/>
          <w:szCs w:val="32"/>
        </w:rPr>
        <w:t>（二）</w:t>
      </w:r>
      <w:r w:rsidR="005E4A22" w:rsidRPr="009C0C20">
        <w:rPr>
          <w:rFonts w:ascii="仿宋_GB2312" w:eastAsia="仿宋_GB2312"/>
          <w:sz w:val="32"/>
          <w:szCs w:val="32"/>
        </w:rPr>
        <w:t>为保证研究质量</w:t>
      </w:r>
      <w:r w:rsidR="005E4A22" w:rsidRPr="009C0C20">
        <w:rPr>
          <w:rFonts w:ascii="仿宋_GB2312" w:eastAsia="仿宋_GB2312" w:hint="eastAsia"/>
          <w:sz w:val="32"/>
          <w:szCs w:val="32"/>
        </w:rPr>
        <w:t>，</w:t>
      </w:r>
      <w:r w:rsidR="00087D6A" w:rsidRPr="009C0C20">
        <w:rPr>
          <w:rFonts w:ascii="仿宋_GB2312" w:eastAsia="仿宋_GB2312" w:hint="eastAsia"/>
          <w:sz w:val="32"/>
          <w:szCs w:val="32"/>
        </w:rPr>
        <w:t>项目负责人</w:t>
      </w:r>
      <w:r w:rsidR="002E1187">
        <w:rPr>
          <w:rFonts w:ascii="仿宋_GB2312" w:eastAsia="仿宋_GB2312" w:hint="eastAsia"/>
          <w:sz w:val="32"/>
          <w:szCs w:val="32"/>
        </w:rPr>
        <w:t>有</w:t>
      </w:r>
      <w:r w:rsidR="00087D6A" w:rsidRPr="009C0C20">
        <w:rPr>
          <w:rFonts w:ascii="仿宋_GB2312" w:eastAsia="仿宋_GB2312" w:hint="eastAsia"/>
          <w:sz w:val="32"/>
          <w:szCs w:val="32"/>
        </w:rPr>
        <w:t>主持校级项目</w:t>
      </w:r>
      <w:r w:rsidR="002E1187">
        <w:rPr>
          <w:rFonts w:ascii="仿宋_GB2312" w:eastAsia="仿宋_GB2312" w:hint="eastAsia"/>
          <w:sz w:val="32"/>
          <w:szCs w:val="32"/>
        </w:rPr>
        <w:t>未结题的</w:t>
      </w:r>
      <w:r w:rsidR="00087D6A" w:rsidRPr="009C0C20">
        <w:rPr>
          <w:rFonts w:ascii="仿宋_GB2312" w:eastAsia="仿宋_GB2312" w:hint="eastAsia"/>
          <w:sz w:val="32"/>
          <w:szCs w:val="32"/>
        </w:rPr>
        <w:t>，</w:t>
      </w:r>
      <w:r w:rsidR="002E1187">
        <w:rPr>
          <w:rFonts w:ascii="仿宋_GB2312" w:eastAsia="仿宋_GB2312" w:hint="eastAsia"/>
          <w:sz w:val="32"/>
          <w:szCs w:val="32"/>
        </w:rPr>
        <w:t>不得申报本年度项目；</w:t>
      </w:r>
      <w:r w:rsidR="00B67AB4">
        <w:rPr>
          <w:rFonts w:ascii="仿宋_GB2312" w:eastAsia="仿宋_GB2312" w:hint="eastAsia"/>
          <w:sz w:val="32"/>
          <w:szCs w:val="32"/>
        </w:rPr>
        <w:t>以项目负责人身份申报项目的，限报1项；每个项目只能有1个项目负责人；以</w:t>
      </w:r>
      <w:r w:rsidR="007045AD" w:rsidRPr="007045AD">
        <w:rPr>
          <w:rFonts w:ascii="仿宋_GB2312" w:eastAsia="仿宋_GB2312" w:hint="eastAsia"/>
          <w:sz w:val="32"/>
          <w:szCs w:val="32"/>
        </w:rPr>
        <w:t>项目组成员</w:t>
      </w:r>
      <w:r w:rsidR="00B67AB4">
        <w:rPr>
          <w:rFonts w:ascii="仿宋_GB2312" w:eastAsia="仿宋_GB2312" w:hint="eastAsia"/>
          <w:sz w:val="32"/>
          <w:szCs w:val="32"/>
        </w:rPr>
        <w:t>身份参加项目申报的，不能超过</w:t>
      </w:r>
      <w:r w:rsidR="007045AD" w:rsidRPr="007045AD">
        <w:rPr>
          <w:rFonts w:ascii="仿宋_GB2312" w:eastAsia="仿宋_GB2312" w:hint="eastAsia"/>
          <w:sz w:val="32"/>
          <w:szCs w:val="32"/>
        </w:rPr>
        <w:t>2项。</w:t>
      </w:r>
    </w:p>
    <w:p w:rsidR="005E4A22" w:rsidRPr="009C0C20" w:rsidRDefault="007C636E" w:rsidP="005E4A22">
      <w:pPr>
        <w:spacing w:line="520" w:lineRule="exact"/>
        <w:rPr>
          <w:rFonts w:ascii="仿宋_GB2312" w:eastAsia="仿宋_GB2312"/>
          <w:sz w:val="32"/>
          <w:szCs w:val="32"/>
        </w:rPr>
      </w:pPr>
      <w:r>
        <w:rPr>
          <w:rFonts w:ascii="仿宋_GB2312" w:eastAsia="仿宋_GB2312" w:hint="eastAsia"/>
          <w:sz w:val="32"/>
          <w:szCs w:val="32"/>
        </w:rPr>
        <w:t xml:space="preserve">   （三）</w:t>
      </w:r>
      <w:r w:rsidR="005E4A22" w:rsidRPr="009C0C20">
        <w:rPr>
          <w:rFonts w:ascii="仿宋_GB2312" w:eastAsia="仿宋_GB2312"/>
          <w:sz w:val="32"/>
          <w:szCs w:val="32"/>
        </w:rPr>
        <w:t>申报题目原则上不能与此前已立项的校内各期项目重复或雷同。</w:t>
      </w:r>
    </w:p>
    <w:p w:rsidR="005E4A22" w:rsidRPr="00C657EC" w:rsidRDefault="007C636E" w:rsidP="005E4A22">
      <w:pPr>
        <w:spacing w:line="520" w:lineRule="exact"/>
        <w:ind w:firstLine="570"/>
        <w:rPr>
          <w:rFonts w:ascii="仿宋" w:eastAsia="仿宋" w:hAnsi="仿宋"/>
          <w:sz w:val="32"/>
          <w:szCs w:val="32"/>
        </w:rPr>
      </w:pPr>
      <w:r>
        <w:rPr>
          <w:rFonts w:ascii="仿宋_GB2312" w:eastAsia="仿宋_GB2312" w:hint="eastAsia"/>
          <w:sz w:val="32"/>
          <w:szCs w:val="32"/>
        </w:rPr>
        <w:t>（四）</w:t>
      </w:r>
      <w:r w:rsidR="005E4A22" w:rsidRPr="009C0C20">
        <w:rPr>
          <w:rFonts w:ascii="仿宋_GB2312" w:eastAsia="仿宋_GB2312" w:hint="eastAsia"/>
          <w:sz w:val="32"/>
          <w:szCs w:val="32"/>
        </w:rPr>
        <w:t>多部门、多专业联合申报的项目优先立项。</w:t>
      </w:r>
    </w:p>
    <w:p w:rsidR="005E4A22" w:rsidRPr="00112163" w:rsidRDefault="00326315" w:rsidP="00112163">
      <w:pPr>
        <w:spacing w:line="520" w:lineRule="exact"/>
        <w:ind w:firstLineChars="200" w:firstLine="626"/>
        <w:rPr>
          <w:rFonts w:ascii="黑体" w:eastAsia="黑体" w:hAnsi="黑体"/>
          <w:sz w:val="32"/>
          <w:szCs w:val="32"/>
        </w:rPr>
      </w:pPr>
      <w:r>
        <w:rPr>
          <w:rFonts w:ascii="黑体" w:eastAsia="黑体" w:hAnsi="黑体" w:hint="eastAsia"/>
          <w:sz w:val="32"/>
          <w:szCs w:val="32"/>
        </w:rPr>
        <w:t>四</w:t>
      </w:r>
      <w:r w:rsidR="005E4A22" w:rsidRPr="00112163">
        <w:rPr>
          <w:rFonts w:ascii="黑体" w:eastAsia="黑体" w:hAnsi="黑体" w:hint="eastAsia"/>
          <w:sz w:val="32"/>
          <w:szCs w:val="32"/>
        </w:rPr>
        <w:t>、申报与评审</w:t>
      </w:r>
    </w:p>
    <w:p w:rsidR="005E4A22" w:rsidRPr="009C0C20" w:rsidRDefault="007C636E" w:rsidP="009C0C20">
      <w:pPr>
        <w:spacing w:line="520" w:lineRule="exact"/>
        <w:ind w:firstLineChars="200" w:firstLine="626"/>
        <w:jc w:val="left"/>
        <w:rPr>
          <w:rFonts w:ascii="仿宋_GB2312" w:eastAsia="仿宋_GB2312"/>
          <w:sz w:val="32"/>
          <w:szCs w:val="32"/>
        </w:rPr>
      </w:pPr>
      <w:r>
        <w:rPr>
          <w:rFonts w:ascii="仿宋_GB2312" w:eastAsia="仿宋_GB2312" w:hint="eastAsia"/>
          <w:sz w:val="32"/>
          <w:szCs w:val="32"/>
        </w:rPr>
        <w:t>（一）</w:t>
      </w:r>
      <w:r w:rsidR="005E4A22" w:rsidRPr="009C0C20">
        <w:rPr>
          <w:rFonts w:ascii="仿宋_GB2312" w:eastAsia="仿宋_GB2312"/>
          <w:sz w:val="32"/>
          <w:szCs w:val="32"/>
        </w:rPr>
        <w:t>申报材料及要求</w:t>
      </w:r>
    </w:p>
    <w:p w:rsidR="005E4A22" w:rsidRPr="009C0C20" w:rsidRDefault="005E4A22" w:rsidP="00E020D8">
      <w:pPr>
        <w:spacing w:line="520" w:lineRule="exact"/>
        <w:ind w:firstLine="570"/>
        <w:rPr>
          <w:rFonts w:ascii="仿宋_GB2312" w:eastAsia="仿宋_GB2312"/>
          <w:sz w:val="32"/>
          <w:szCs w:val="32"/>
        </w:rPr>
      </w:pPr>
      <w:r w:rsidRPr="009C0C20">
        <w:rPr>
          <w:rFonts w:ascii="仿宋_GB2312" w:eastAsia="仿宋_GB2312" w:hint="eastAsia"/>
          <w:sz w:val="32"/>
          <w:szCs w:val="32"/>
        </w:rPr>
        <w:t>申报者根据</w:t>
      </w:r>
      <w:r w:rsidR="00D32E9A" w:rsidRPr="009C0C20">
        <w:rPr>
          <w:rFonts w:ascii="仿宋_GB2312" w:eastAsia="仿宋_GB2312" w:hint="eastAsia"/>
          <w:sz w:val="32"/>
          <w:szCs w:val="32"/>
        </w:rPr>
        <w:t>项目</w:t>
      </w:r>
      <w:r w:rsidRPr="009C0C20">
        <w:rPr>
          <w:rFonts w:ascii="仿宋_GB2312" w:eastAsia="仿宋_GB2312" w:hint="eastAsia"/>
          <w:sz w:val="32"/>
          <w:szCs w:val="32"/>
        </w:rPr>
        <w:t>指南的选题范围结合学</w:t>
      </w:r>
      <w:r w:rsidR="00A74A28">
        <w:rPr>
          <w:rFonts w:ascii="仿宋_GB2312" w:eastAsia="仿宋_GB2312" w:hint="eastAsia"/>
          <w:sz w:val="32"/>
          <w:szCs w:val="32"/>
        </w:rPr>
        <w:t>校</w:t>
      </w:r>
      <w:r w:rsidRPr="009C0C20">
        <w:rPr>
          <w:rFonts w:ascii="仿宋_GB2312" w:eastAsia="仿宋_GB2312" w:hint="eastAsia"/>
          <w:sz w:val="32"/>
          <w:szCs w:val="32"/>
        </w:rPr>
        <w:t>或本</w:t>
      </w:r>
      <w:r w:rsidR="007C636E">
        <w:rPr>
          <w:rFonts w:ascii="仿宋_GB2312" w:eastAsia="仿宋_GB2312" w:hint="eastAsia"/>
          <w:sz w:val="32"/>
          <w:szCs w:val="32"/>
        </w:rPr>
        <w:t>单位（</w:t>
      </w:r>
      <w:r w:rsidR="007C636E" w:rsidRPr="009C0C20">
        <w:rPr>
          <w:rFonts w:ascii="仿宋_GB2312" w:eastAsia="仿宋_GB2312" w:hint="eastAsia"/>
          <w:sz w:val="32"/>
          <w:szCs w:val="32"/>
        </w:rPr>
        <w:t>部门</w:t>
      </w:r>
      <w:r w:rsidR="007C636E">
        <w:rPr>
          <w:rFonts w:ascii="仿宋_GB2312" w:eastAsia="仿宋_GB2312" w:hint="eastAsia"/>
          <w:sz w:val="32"/>
          <w:szCs w:val="32"/>
        </w:rPr>
        <w:t>）</w:t>
      </w:r>
      <w:r w:rsidRPr="009C0C20">
        <w:rPr>
          <w:rFonts w:ascii="仿宋_GB2312" w:eastAsia="仿宋_GB2312" w:hint="eastAsia"/>
          <w:sz w:val="32"/>
          <w:szCs w:val="32"/>
        </w:rPr>
        <w:t>实际和自己的专业方向确定课题题目，按要求填写好相对应的《茂名职业技术学院教研项目申报书》或《茂名职业技术学院科研项目申报书》，将申报书交所在部门</w:t>
      </w:r>
      <w:r w:rsidRPr="009C0C20">
        <w:rPr>
          <w:rFonts w:ascii="仿宋_GB2312" w:eastAsia="仿宋_GB2312"/>
          <w:sz w:val="32"/>
          <w:szCs w:val="32"/>
        </w:rPr>
        <w:t>核实</w:t>
      </w:r>
      <w:r w:rsidRPr="009C0C20">
        <w:rPr>
          <w:rFonts w:ascii="仿宋_GB2312" w:eastAsia="仿宋_GB2312" w:hint="eastAsia"/>
          <w:sz w:val="32"/>
          <w:szCs w:val="32"/>
        </w:rPr>
        <w:t>，由所在系</w:t>
      </w:r>
      <w:r w:rsidR="00610AA5" w:rsidRPr="009C0C20">
        <w:rPr>
          <w:rFonts w:ascii="仿宋_GB2312" w:eastAsia="仿宋_GB2312" w:hint="eastAsia"/>
          <w:sz w:val="32"/>
          <w:szCs w:val="32"/>
        </w:rPr>
        <w:t>（部）</w:t>
      </w:r>
      <w:r w:rsidRPr="009C0C20">
        <w:rPr>
          <w:rFonts w:ascii="仿宋_GB2312" w:eastAsia="仿宋_GB2312" w:hint="eastAsia"/>
          <w:sz w:val="32"/>
          <w:szCs w:val="32"/>
        </w:rPr>
        <w:t>填写审核意见。</w:t>
      </w:r>
    </w:p>
    <w:p w:rsidR="005E4A22" w:rsidRPr="009C0C20" w:rsidRDefault="007C636E" w:rsidP="009E4F0C">
      <w:pPr>
        <w:spacing w:line="520" w:lineRule="exact"/>
        <w:ind w:firstLineChars="200" w:firstLine="626"/>
        <w:rPr>
          <w:rFonts w:ascii="仿宋_GB2312" w:eastAsia="仿宋_GB2312"/>
          <w:sz w:val="32"/>
          <w:szCs w:val="32"/>
        </w:rPr>
      </w:pPr>
      <w:r>
        <w:rPr>
          <w:rFonts w:ascii="仿宋_GB2312" w:eastAsia="仿宋_GB2312" w:hint="eastAsia"/>
          <w:sz w:val="32"/>
          <w:szCs w:val="32"/>
        </w:rPr>
        <w:t>（二）</w:t>
      </w:r>
      <w:r w:rsidR="005E4A22" w:rsidRPr="009C0C20">
        <w:rPr>
          <w:rFonts w:ascii="仿宋_GB2312" w:eastAsia="仿宋_GB2312" w:hint="eastAsia"/>
          <w:sz w:val="32"/>
          <w:szCs w:val="32"/>
        </w:rPr>
        <w:t>申报时间</w:t>
      </w:r>
    </w:p>
    <w:p w:rsidR="005E4A22" w:rsidRPr="009C0C20" w:rsidRDefault="00482393" w:rsidP="009E4F0C">
      <w:pPr>
        <w:spacing w:line="520" w:lineRule="exact"/>
        <w:ind w:firstLineChars="200" w:firstLine="626"/>
        <w:rPr>
          <w:rFonts w:ascii="仿宋_GB2312" w:eastAsia="仿宋_GB2312"/>
          <w:sz w:val="32"/>
          <w:szCs w:val="32"/>
        </w:rPr>
      </w:pPr>
      <w:r>
        <w:rPr>
          <w:rFonts w:ascii="仿宋_GB2312" w:eastAsia="仿宋_GB2312" w:hint="eastAsia"/>
          <w:sz w:val="32"/>
          <w:szCs w:val="32"/>
        </w:rPr>
        <w:t>2019</w:t>
      </w:r>
      <w:r w:rsidR="005E4A22" w:rsidRPr="009C0C20">
        <w:rPr>
          <w:rFonts w:ascii="仿宋_GB2312" w:eastAsia="仿宋_GB2312" w:hint="eastAsia"/>
          <w:sz w:val="32"/>
          <w:szCs w:val="32"/>
        </w:rPr>
        <w:t>年</w:t>
      </w:r>
      <w:r w:rsidR="009E0683">
        <w:rPr>
          <w:rFonts w:ascii="仿宋_GB2312" w:eastAsia="仿宋_GB2312" w:hint="eastAsia"/>
          <w:sz w:val="32"/>
          <w:szCs w:val="32"/>
        </w:rPr>
        <w:t>4</w:t>
      </w:r>
      <w:r w:rsidR="005E4A22" w:rsidRPr="009C0C20">
        <w:rPr>
          <w:rFonts w:ascii="仿宋_GB2312" w:eastAsia="仿宋_GB2312" w:hint="eastAsia"/>
          <w:sz w:val="32"/>
          <w:szCs w:val="32"/>
        </w:rPr>
        <w:t>月</w:t>
      </w:r>
      <w:r w:rsidR="009E0683">
        <w:rPr>
          <w:rFonts w:ascii="仿宋_GB2312" w:eastAsia="仿宋_GB2312" w:hint="eastAsia"/>
          <w:sz w:val="32"/>
          <w:szCs w:val="32"/>
        </w:rPr>
        <w:t>9</w:t>
      </w:r>
      <w:r w:rsidR="005E4A22" w:rsidRPr="009C0C20">
        <w:rPr>
          <w:rFonts w:ascii="仿宋_GB2312" w:eastAsia="仿宋_GB2312" w:hint="eastAsia"/>
          <w:sz w:val="32"/>
          <w:szCs w:val="32"/>
        </w:rPr>
        <w:t>日</w:t>
      </w:r>
      <w:r w:rsidR="00D1491D">
        <w:rPr>
          <w:rFonts w:ascii="仿宋_GB2312" w:eastAsia="仿宋_GB2312" w:hint="eastAsia"/>
          <w:sz w:val="32"/>
          <w:szCs w:val="32"/>
        </w:rPr>
        <w:t>-2019</w:t>
      </w:r>
      <w:r w:rsidR="005E4A22" w:rsidRPr="009C0C20">
        <w:rPr>
          <w:rFonts w:ascii="仿宋_GB2312" w:eastAsia="仿宋_GB2312" w:hint="eastAsia"/>
          <w:sz w:val="32"/>
          <w:szCs w:val="32"/>
        </w:rPr>
        <w:t>年</w:t>
      </w:r>
      <w:r w:rsidR="001030DE" w:rsidRPr="009C0C20">
        <w:rPr>
          <w:rFonts w:ascii="仿宋_GB2312" w:eastAsia="仿宋_GB2312" w:hint="eastAsia"/>
          <w:sz w:val="32"/>
          <w:szCs w:val="32"/>
        </w:rPr>
        <w:t>5</w:t>
      </w:r>
      <w:r w:rsidR="005E4A22" w:rsidRPr="009C0C20">
        <w:rPr>
          <w:rFonts w:ascii="仿宋_GB2312" w:eastAsia="仿宋_GB2312" w:hint="eastAsia"/>
          <w:sz w:val="32"/>
          <w:szCs w:val="32"/>
        </w:rPr>
        <w:t>月</w:t>
      </w:r>
      <w:r w:rsidR="00D1491D">
        <w:rPr>
          <w:rFonts w:ascii="仿宋_GB2312" w:eastAsia="仿宋_GB2312" w:hint="eastAsia"/>
          <w:sz w:val="32"/>
          <w:szCs w:val="32"/>
        </w:rPr>
        <w:t>6</w:t>
      </w:r>
      <w:r w:rsidR="005E4A22" w:rsidRPr="009C0C20">
        <w:rPr>
          <w:rFonts w:ascii="仿宋_GB2312" w:eastAsia="仿宋_GB2312" w:hint="eastAsia"/>
          <w:sz w:val="32"/>
          <w:szCs w:val="32"/>
        </w:rPr>
        <w:t>日，逾期不再受理。</w:t>
      </w:r>
    </w:p>
    <w:p w:rsidR="005E4A22" w:rsidRPr="009C0C20" w:rsidRDefault="007C636E" w:rsidP="009E4F0C">
      <w:pPr>
        <w:spacing w:line="520" w:lineRule="exact"/>
        <w:ind w:firstLineChars="200" w:firstLine="626"/>
        <w:rPr>
          <w:rFonts w:ascii="仿宋_GB2312" w:eastAsia="仿宋_GB2312"/>
          <w:sz w:val="32"/>
          <w:szCs w:val="32"/>
        </w:rPr>
      </w:pPr>
      <w:r>
        <w:rPr>
          <w:rFonts w:ascii="仿宋_GB2312" w:eastAsia="仿宋_GB2312" w:hint="eastAsia"/>
          <w:sz w:val="32"/>
          <w:szCs w:val="32"/>
        </w:rPr>
        <w:t>（三）</w:t>
      </w:r>
      <w:r w:rsidR="005E4A22" w:rsidRPr="009C0C20">
        <w:rPr>
          <w:rFonts w:ascii="仿宋_GB2312" w:eastAsia="仿宋_GB2312" w:hint="eastAsia"/>
          <w:sz w:val="32"/>
          <w:szCs w:val="32"/>
        </w:rPr>
        <w:t>评审</w:t>
      </w:r>
    </w:p>
    <w:p w:rsidR="005E4A22" w:rsidRPr="009C0C20" w:rsidRDefault="005E4A22" w:rsidP="009E4F0C">
      <w:pPr>
        <w:spacing w:line="520" w:lineRule="exact"/>
        <w:ind w:firstLineChars="200" w:firstLine="626"/>
        <w:rPr>
          <w:rFonts w:ascii="仿宋_GB2312" w:eastAsia="仿宋_GB2312"/>
          <w:sz w:val="32"/>
          <w:szCs w:val="32"/>
        </w:rPr>
      </w:pPr>
      <w:r w:rsidRPr="009C0C20">
        <w:rPr>
          <w:rFonts w:ascii="仿宋_GB2312" w:eastAsia="仿宋_GB2312"/>
          <w:sz w:val="32"/>
          <w:szCs w:val="32"/>
        </w:rPr>
        <w:t> </w:t>
      </w:r>
      <w:r w:rsidRPr="009C0C20">
        <w:rPr>
          <w:rFonts w:ascii="仿宋_GB2312" w:eastAsia="仿宋_GB2312"/>
          <w:sz w:val="32"/>
          <w:szCs w:val="32"/>
        </w:rPr>
        <w:t>本次项目的筛选和评审工作，将按照</w:t>
      </w:r>
      <w:r w:rsidRPr="009C0C20">
        <w:rPr>
          <w:rFonts w:ascii="仿宋_GB2312" w:eastAsia="仿宋_GB2312"/>
          <w:sz w:val="32"/>
          <w:szCs w:val="32"/>
        </w:rPr>
        <w:t>“</w:t>
      </w:r>
      <w:r w:rsidRPr="009C0C20">
        <w:rPr>
          <w:rFonts w:ascii="仿宋_GB2312" w:eastAsia="仿宋_GB2312"/>
          <w:sz w:val="32"/>
          <w:szCs w:val="32"/>
        </w:rPr>
        <w:t>鼓励特色、重在改革、突出实效</w:t>
      </w:r>
      <w:r w:rsidRPr="009C0C20">
        <w:rPr>
          <w:rFonts w:ascii="仿宋_GB2312" w:eastAsia="仿宋_GB2312"/>
          <w:sz w:val="32"/>
          <w:szCs w:val="32"/>
        </w:rPr>
        <w:t>”</w:t>
      </w:r>
      <w:r w:rsidRPr="009C0C20">
        <w:rPr>
          <w:rFonts w:ascii="仿宋_GB2312" w:eastAsia="仿宋_GB2312"/>
          <w:sz w:val="32"/>
          <w:szCs w:val="32"/>
        </w:rPr>
        <w:t>的原则，确定本年度立项项目。</w:t>
      </w:r>
      <w:r w:rsidR="007A1CD3" w:rsidRPr="009C0C20">
        <w:rPr>
          <w:rFonts w:ascii="仿宋_GB2312" w:eastAsia="仿宋_GB2312" w:hint="eastAsia"/>
          <w:sz w:val="32"/>
          <w:szCs w:val="32"/>
        </w:rPr>
        <w:t>教务处对申报项目进行形</w:t>
      </w:r>
      <w:r w:rsidR="003916C4" w:rsidRPr="009C0C20">
        <w:rPr>
          <w:rFonts w:ascii="仿宋_GB2312" w:eastAsia="仿宋_GB2312" w:hint="eastAsia"/>
          <w:sz w:val="32"/>
          <w:szCs w:val="32"/>
        </w:rPr>
        <w:t>式审查，对于形式审查通过的项目，形成初审意见，报学院学术委员会</w:t>
      </w:r>
      <w:r w:rsidR="007A1CD3" w:rsidRPr="009C0C20">
        <w:rPr>
          <w:rFonts w:ascii="仿宋_GB2312" w:eastAsia="仿宋_GB2312" w:hint="eastAsia"/>
          <w:sz w:val="32"/>
          <w:szCs w:val="32"/>
        </w:rPr>
        <w:t>审议。对通过学术委员会评审的项目将在学</w:t>
      </w:r>
      <w:r w:rsidR="00A74A28">
        <w:rPr>
          <w:rFonts w:ascii="仿宋_GB2312" w:eastAsia="仿宋_GB2312" w:hint="eastAsia"/>
          <w:sz w:val="32"/>
          <w:szCs w:val="32"/>
        </w:rPr>
        <w:t>校</w:t>
      </w:r>
      <w:r w:rsidR="007A1CD3" w:rsidRPr="009C0C20">
        <w:rPr>
          <w:rFonts w:ascii="仿宋_GB2312" w:eastAsia="仿宋_GB2312" w:hint="eastAsia"/>
          <w:sz w:val="32"/>
          <w:szCs w:val="32"/>
        </w:rPr>
        <w:t>主页进行公示，公示后无异议的，学</w:t>
      </w:r>
      <w:r w:rsidR="00A74A28">
        <w:rPr>
          <w:rFonts w:ascii="仿宋_GB2312" w:eastAsia="仿宋_GB2312" w:hint="eastAsia"/>
          <w:sz w:val="32"/>
          <w:szCs w:val="32"/>
        </w:rPr>
        <w:t>校</w:t>
      </w:r>
      <w:r w:rsidR="007A1CD3" w:rsidRPr="009C0C20">
        <w:rPr>
          <w:rFonts w:ascii="仿宋_GB2312" w:eastAsia="仿宋_GB2312" w:hint="eastAsia"/>
          <w:sz w:val="32"/>
          <w:szCs w:val="32"/>
        </w:rPr>
        <w:t>发文立项，</w:t>
      </w:r>
      <w:r w:rsidRPr="009C0C20">
        <w:rPr>
          <w:rFonts w:ascii="仿宋_GB2312" w:eastAsia="仿宋_GB2312" w:hint="eastAsia"/>
          <w:sz w:val="32"/>
          <w:szCs w:val="32"/>
        </w:rPr>
        <w:t>下达《项目立项通知书》。</w:t>
      </w:r>
    </w:p>
    <w:p w:rsidR="009C680C" w:rsidRPr="009C680C" w:rsidRDefault="00326315" w:rsidP="009C680C">
      <w:pPr>
        <w:ind w:firstLineChars="200" w:firstLine="626"/>
        <w:rPr>
          <w:rFonts w:ascii="黑体" w:eastAsia="黑体" w:hAnsi="黑体"/>
          <w:bCs/>
          <w:sz w:val="32"/>
          <w:szCs w:val="32"/>
        </w:rPr>
      </w:pPr>
      <w:r>
        <w:rPr>
          <w:rFonts w:ascii="黑体" w:eastAsia="黑体" w:hAnsi="黑体" w:hint="eastAsia"/>
          <w:bCs/>
          <w:sz w:val="32"/>
          <w:szCs w:val="32"/>
        </w:rPr>
        <w:t>五</w:t>
      </w:r>
      <w:r w:rsidR="009C680C" w:rsidRPr="009C680C">
        <w:rPr>
          <w:rFonts w:ascii="黑体" w:eastAsia="黑体" w:hAnsi="黑体" w:hint="eastAsia"/>
          <w:bCs/>
          <w:sz w:val="32"/>
          <w:szCs w:val="32"/>
        </w:rPr>
        <w:t>、经费资助</w:t>
      </w:r>
    </w:p>
    <w:p w:rsidR="001E67D8" w:rsidRDefault="001E67D8" w:rsidP="00326315">
      <w:pPr>
        <w:spacing w:line="520" w:lineRule="exact"/>
        <w:ind w:firstLine="585"/>
        <w:rPr>
          <w:rFonts w:ascii="仿宋_GB2312" w:eastAsia="仿宋_GB2312"/>
          <w:sz w:val="32"/>
          <w:szCs w:val="32"/>
        </w:rPr>
      </w:pPr>
      <w:r w:rsidRPr="009C0C20">
        <w:rPr>
          <w:rFonts w:ascii="仿宋_GB2312" w:eastAsia="仿宋_GB2312" w:hint="eastAsia"/>
          <w:sz w:val="32"/>
          <w:szCs w:val="32"/>
        </w:rPr>
        <w:t>本年度</w:t>
      </w:r>
      <w:r w:rsidR="00BB6E41" w:rsidRPr="009C0C20">
        <w:rPr>
          <w:rFonts w:ascii="仿宋_GB2312" w:eastAsia="仿宋_GB2312" w:hint="eastAsia"/>
          <w:sz w:val="32"/>
          <w:szCs w:val="32"/>
        </w:rPr>
        <w:t>拟立项项目数量为</w:t>
      </w:r>
      <w:r w:rsidR="003B7DE7" w:rsidRPr="009C0C20">
        <w:rPr>
          <w:rFonts w:ascii="仿宋_GB2312" w:eastAsia="仿宋_GB2312" w:hint="eastAsia"/>
          <w:sz w:val="32"/>
          <w:szCs w:val="32"/>
        </w:rPr>
        <w:t>30</w:t>
      </w:r>
      <w:r w:rsidR="00BB6E41" w:rsidRPr="009C0C20">
        <w:rPr>
          <w:rFonts w:ascii="仿宋_GB2312" w:eastAsia="仿宋_GB2312" w:hint="eastAsia"/>
          <w:sz w:val="32"/>
          <w:szCs w:val="32"/>
        </w:rPr>
        <w:t>项，其中教研项目</w:t>
      </w:r>
      <w:r w:rsidR="003B7DE7" w:rsidRPr="009C0C20">
        <w:rPr>
          <w:rFonts w:ascii="仿宋_GB2312" w:eastAsia="仿宋_GB2312" w:hint="eastAsia"/>
          <w:sz w:val="32"/>
          <w:szCs w:val="32"/>
        </w:rPr>
        <w:t>15</w:t>
      </w:r>
      <w:r w:rsidR="00BB6E41" w:rsidRPr="009C0C20">
        <w:rPr>
          <w:rFonts w:ascii="仿宋_GB2312" w:eastAsia="仿宋_GB2312" w:hint="eastAsia"/>
          <w:sz w:val="32"/>
          <w:szCs w:val="32"/>
        </w:rPr>
        <w:t xml:space="preserve">项，科研项目 </w:t>
      </w:r>
      <w:r w:rsidR="003B7DE7" w:rsidRPr="009C0C20">
        <w:rPr>
          <w:rFonts w:ascii="仿宋_GB2312" w:eastAsia="仿宋_GB2312" w:hint="eastAsia"/>
          <w:sz w:val="32"/>
          <w:szCs w:val="32"/>
        </w:rPr>
        <w:t>15</w:t>
      </w:r>
      <w:r w:rsidR="00BB6E41" w:rsidRPr="009C0C20">
        <w:rPr>
          <w:rFonts w:ascii="仿宋_GB2312" w:eastAsia="仿宋_GB2312" w:hint="eastAsia"/>
          <w:sz w:val="32"/>
          <w:szCs w:val="32"/>
        </w:rPr>
        <w:t>项。</w:t>
      </w:r>
      <w:r w:rsidRPr="009C0C20">
        <w:rPr>
          <w:rFonts w:ascii="仿宋_GB2312" w:eastAsia="仿宋_GB2312" w:hint="eastAsia"/>
          <w:sz w:val="32"/>
          <w:szCs w:val="32"/>
        </w:rPr>
        <w:t>项目经费资助</w:t>
      </w:r>
      <w:r w:rsidR="00BB6E41" w:rsidRPr="009C0C20">
        <w:rPr>
          <w:rFonts w:ascii="仿宋_GB2312" w:eastAsia="仿宋_GB2312" w:hint="eastAsia"/>
          <w:sz w:val="32"/>
          <w:szCs w:val="32"/>
        </w:rPr>
        <w:t>额度为</w:t>
      </w:r>
      <w:r w:rsidRPr="009C0C20">
        <w:rPr>
          <w:rFonts w:ascii="仿宋_GB2312" w:eastAsia="仿宋_GB2312" w:hint="eastAsia"/>
          <w:sz w:val="32"/>
          <w:szCs w:val="32"/>
        </w:rPr>
        <w:t>:教研重点项目为5000元，一般项目2000元；科研重点项目为8000元，一般项目为4000元。资助经费的使用与管理参照</w:t>
      </w:r>
      <w:r w:rsidR="001A04E3" w:rsidRPr="001A04E3">
        <w:rPr>
          <w:rFonts w:ascii="仿宋_GB2312" w:eastAsia="仿宋_GB2312" w:hint="eastAsia"/>
          <w:sz w:val="32"/>
          <w:szCs w:val="32"/>
        </w:rPr>
        <w:t>《茂名职业技术学院纵向科研项目和校级科研项目及经费管理办法》（</w:t>
      </w:r>
      <w:proofErr w:type="gramStart"/>
      <w:r w:rsidR="001A04E3" w:rsidRPr="001A04E3">
        <w:rPr>
          <w:rFonts w:ascii="仿宋_GB2312" w:eastAsia="仿宋_GB2312" w:hint="eastAsia"/>
          <w:sz w:val="32"/>
          <w:szCs w:val="32"/>
        </w:rPr>
        <w:t>茂职院〔</w:t>
      </w:r>
      <w:proofErr w:type="gramEnd"/>
      <w:r w:rsidR="001A04E3" w:rsidRPr="001A04E3">
        <w:rPr>
          <w:rFonts w:ascii="仿宋_GB2312" w:eastAsia="仿宋_GB2312" w:hint="eastAsia"/>
          <w:sz w:val="32"/>
          <w:szCs w:val="32"/>
        </w:rPr>
        <w:t>2018]162号）</w:t>
      </w:r>
      <w:r w:rsidR="006F621B" w:rsidRPr="009C0C20">
        <w:rPr>
          <w:rFonts w:ascii="仿宋_GB2312" w:eastAsia="仿宋_GB2312" w:hint="eastAsia"/>
          <w:sz w:val="32"/>
          <w:szCs w:val="32"/>
        </w:rPr>
        <w:t>。</w:t>
      </w:r>
    </w:p>
    <w:p w:rsidR="00326315" w:rsidRPr="00326315" w:rsidRDefault="003E6C78" w:rsidP="00326315">
      <w:pPr>
        <w:ind w:firstLineChars="200" w:firstLine="626"/>
        <w:rPr>
          <w:rFonts w:ascii="黑体" w:eastAsia="黑体" w:hAnsi="黑体"/>
          <w:bCs/>
          <w:sz w:val="32"/>
          <w:szCs w:val="32"/>
        </w:rPr>
      </w:pPr>
      <w:r>
        <w:rPr>
          <w:rFonts w:ascii="黑体" w:eastAsia="黑体" w:hAnsi="黑体" w:hint="eastAsia"/>
          <w:bCs/>
          <w:sz w:val="32"/>
          <w:szCs w:val="32"/>
        </w:rPr>
        <w:t>六</w:t>
      </w:r>
      <w:r w:rsidR="00326315" w:rsidRPr="00326315">
        <w:rPr>
          <w:rFonts w:ascii="黑体" w:eastAsia="黑体" w:hAnsi="黑体" w:hint="eastAsia"/>
          <w:bCs/>
          <w:sz w:val="32"/>
          <w:szCs w:val="32"/>
        </w:rPr>
        <w:t>、结题条件</w:t>
      </w:r>
    </w:p>
    <w:p w:rsidR="00326315" w:rsidRPr="00326315" w:rsidRDefault="007C636E" w:rsidP="00326315">
      <w:pPr>
        <w:spacing w:line="520" w:lineRule="exact"/>
        <w:ind w:firstLine="585"/>
        <w:rPr>
          <w:rFonts w:ascii="仿宋_GB2312" w:eastAsia="仿宋_GB2312"/>
          <w:sz w:val="32"/>
          <w:szCs w:val="32"/>
        </w:rPr>
      </w:pPr>
      <w:r>
        <w:rPr>
          <w:rFonts w:ascii="仿宋_GB2312" w:eastAsia="仿宋_GB2312" w:hint="eastAsia"/>
          <w:sz w:val="32"/>
          <w:szCs w:val="32"/>
        </w:rPr>
        <w:t>（一）</w:t>
      </w:r>
      <w:r w:rsidR="00326315">
        <w:rPr>
          <w:rFonts w:ascii="仿宋_GB2312" w:eastAsia="仿宋_GB2312" w:hint="eastAsia"/>
          <w:sz w:val="32"/>
          <w:szCs w:val="32"/>
        </w:rPr>
        <w:t>重点项目</w:t>
      </w:r>
      <w:r>
        <w:rPr>
          <w:rFonts w:ascii="仿宋_GB2312" w:eastAsia="仿宋_GB2312" w:hint="eastAsia"/>
          <w:sz w:val="32"/>
          <w:szCs w:val="32"/>
        </w:rPr>
        <w:t>：具有下列任</w:t>
      </w:r>
      <w:proofErr w:type="gramStart"/>
      <w:r>
        <w:rPr>
          <w:rFonts w:ascii="仿宋_GB2312" w:eastAsia="仿宋_GB2312" w:hint="eastAsia"/>
          <w:sz w:val="32"/>
          <w:szCs w:val="32"/>
        </w:rPr>
        <w:t>一</w:t>
      </w:r>
      <w:proofErr w:type="gramEnd"/>
      <w:r>
        <w:rPr>
          <w:rFonts w:ascii="仿宋_GB2312" w:eastAsia="仿宋_GB2312" w:hint="eastAsia"/>
          <w:sz w:val="32"/>
          <w:szCs w:val="32"/>
        </w:rPr>
        <w:t>方式的成果。</w:t>
      </w:r>
    </w:p>
    <w:p w:rsidR="00326315" w:rsidRPr="00326315" w:rsidRDefault="007C636E" w:rsidP="00326315">
      <w:pPr>
        <w:spacing w:line="520" w:lineRule="exact"/>
        <w:ind w:firstLine="585"/>
        <w:rPr>
          <w:rFonts w:ascii="仿宋_GB2312" w:eastAsia="仿宋_GB2312"/>
          <w:sz w:val="32"/>
          <w:szCs w:val="32"/>
        </w:rPr>
      </w:pPr>
      <w:r>
        <w:rPr>
          <w:rFonts w:ascii="仿宋_GB2312" w:eastAsia="仿宋_GB2312" w:hint="eastAsia"/>
          <w:sz w:val="32"/>
          <w:szCs w:val="32"/>
        </w:rPr>
        <w:t>1.</w:t>
      </w:r>
      <w:r w:rsidR="00326315" w:rsidRPr="00326315">
        <w:rPr>
          <w:rFonts w:ascii="仿宋_GB2312" w:eastAsia="仿宋_GB2312" w:hint="eastAsia"/>
          <w:sz w:val="32"/>
          <w:szCs w:val="32"/>
        </w:rPr>
        <w:t>论文类研究成果：应至少在全国中文核心及以上期刊发表学术论文1篇（项目负责人为第一作者）、其他级别刊物1篇。</w:t>
      </w:r>
    </w:p>
    <w:p w:rsidR="00326315" w:rsidRPr="00326315" w:rsidRDefault="007C636E" w:rsidP="00326315">
      <w:pPr>
        <w:spacing w:line="520" w:lineRule="exact"/>
        <w:ind w:firstLine="585"/>
        <w:rPr>
          <w:rFonts w:ascii="仿宋_GB2312" w:eastAsia="仿宋_GB2312"/>
          <w:sz w:val="32"/>
          <w:szCs w:val="32"/>
        </w:rPr>
      </w:pPr>
      <w:r>
        <w:rPr>
          <w:rFonts w:ascii="仿宋_GB2312" w:eastAsia="仿宋_GB2312" w:hint="eastAsia"/>
          <w:sz w:val="32"/>
          <w:szCs w:val="32"/>
        </w:rPr>
        <w:t>2.</w:t>
      </w:r>
      <w:r w:rsidR="00326315" w:rsidRPr="00326315">
        <w:rPr>
          <w:rFonts w:ascii="仿宋_GB2312" w:eastAsia="仿宋_GB2312" w:hint="eastAsia"/>
          <w:sz w:val="32"/>
          <w:szCs w:val="32"/>
        </w:rPr>
        <w:t>著作类研究成果：应由国内出版社用国际标准统一书号出版。</w:t>
      </w:r>
    </w:p>
    <w:p w:rsidR="00326315" w:rsidRPr="00326315" w:rsidRDefault="007C636E" w:rsidP="00326315">
      <w:pPr>
        <w:spacing w:line="520" w:lineRule="exact"/>
        <w:ind w:firstLine="585"/>
        <w:rPr>
          <w:rFonts w:ascii="仿宋_GB2312" w:eastAsia="仿宋_GB2312"/>
          <w:sz w:val="32"/>
          <w:szCs w:val="32"/>
        </w:rPr>
      </w:pPr>
      <w:r>
        <w:rPr>
          <w:rFonts w:ascii="仿宋_GB2312" w:eastAsia="仿宋_GB2312" w:hint="eastAsia"/>
          <w:sz w:val="32"/>
          <w:szCs w:val="32"/>
        </w:rPr>
        <w:t>3.</w:t>
      </w:r>
      <w:r w:rsidR="00326315" w:rsidRPr="00326315">
        <w:rPr>
          <w:rFonts w:ascii="仿宋_GB2312" w:eastAsia="仿宋_GB2312" w:hint="eastAsia"/>
          <w:sz w:val="32"/>
          <w:szCs w:val="32"/>
        </w:rPr>
        <w:t>研究报告类研究成果：需提交正文不少于5000字的结</w:t>
      </w:r>
      <w:r w:rsidR="007C69DD">
        <w:rPr>
          <w:rFonts w:ascii="仿宋_GB2312" w:eastAsia="仿宋_GB2312" w:hint="eastAsia"/>
          <w:sz w:val="32"/>
          <w:szCs w:val="32"/>
        </w:rPr>
        <w:t>题</w:t>
      </w:r>
      <w:r w:rsidR="00326315" w:rsidRPr="00326315">
        <w:rPr>
          <w:rFonts w:ascii="仿宋_GB2312" w:eastAsia="仿宋_GB2312" w:hint="eastAsia"/>
          <w:sz w:val="32"/>
          <w:szCs w:val="32"/>
        </w:rPr>
        <w:t>研究报告，并附有校长推广性批示</w:t>
      </w:r>
      <w:r w:rsidR="00C640EC">
        <w:rPr>
          <w:rFonts w:ascii="仿宋_GB2312" w:eastAsia="仿宋_GB2312" w:hint="eastAsia"/>
          <w:sz w:val="32"/>
          <w:szCs w:val="32"/>
        </w:rPr>
        <w:t>或地厅级以上</w:t>
      </w:r>
      <w:r>
        <w:rPr>
          <w:rFonts w:ascii="仿宋_GB2312" w:eastAsia="仿宋_GB2312" w:hint="eastAsia"/>
          <w:sz w:val="32"/>
          <w:szCs w:val="32"/>
        </w:rPr>
        <w:t>党委或</w:t>
      </w:r>
      <w:r w:rsidR="00C640EC">
        <w:rPr>
          <w:rFonts w:ascii="仿宋_GB2312" w:eastAsia="仿宋_GB2312" w:hint="eastAsia"/>
          <w:sz w:val="32"/>
          <w:szCs w:val="32"/>
        </w:rPr>
        <w:t>政府部门采纳或得到地厅级以上</w:t>
      </w:r>
      <w:r>
        <w:rPr>
          <w:rFonts w:ascii="仿宋_GB2312" w:eastAsia="仿宋_GB2312" w:hint="eastAsia"/>
          <w:sz w:val="32"/>
          <w:szCs w:val="32"/>
        </w:rPr>
        <w:t>党委或</w:t>
      </w:r>
      <w:r w:rsidR="00C640EC">
        <w:rPr>
          <w:rFonts w:ascii="仿宋_GB2312" w:eastAsia="仿宋_GB2312" w:hint="eastAsia"/>
          <w:sz w:val="32"/>
          <w:szCs w:val="32"/>
        </w:rPr>
        <w:t>政府领导批示</w:t>
      </w:r>
      <w:r w:rsidR="00326315" w:rsidRPr="00326315">
        <w:rPr>
          <w:rFonts w:ascii="仿宋_GB2312" w:eastAsia="仿宋_GB2312" w:hint="eastAsia"/>
          <w:sz w:val="32"/>
          <w:szCs w:val="32"/>
        </w:rPr>
        <w:t>。</w:t>
      </w:r>
    </w:p>
    <w:p w:rsidR="00326315" w:rsidRPr="00326315" w:rsidRDefault="007C636E" w:rsidP="00326315">
      <w:pPr>
        <w:spacing w:line="520" w:lineRule="exact"/>
        <w:ind w:firstLine="585"/>
        <w:rPr>
          <w:rFonts w:ascii="仿宋_GB2312" w:eastAsia="仿宋_GB2312"/>
          <w:sz w:val="32"/>
          <w:szCs w:val="32"/>
        </w:rPr>
      </w:pPr>
      <w:r>
        <w:rPr>
          <w:rFonts w:ascii="仿宋_GB2312" w:eastAsia="仿宋_GB2312" w:hint="eastAsia"/>
          <w:sz w:val="32"/>
          <w:szCs w:val="32"/>
        </w:rPr>
        <w:t>4.</w:t>
      </w:r>
      <w:r w:rsidR="00326315" w:rsidRPr="00326315">
        <w:rPr>
          <w:rFonts w:ascii="仿宋_GB2312" w:eastAsia="仿宋_GB2312" w:hint="eastAsia"/>
          <w:sz w:val="32"/>
          <w:szCs w:val="32"/>
        </w:rPr>
        <w:t>网络类研究成果：应在网络上发表字数不少于4000字的文章，点击量、转发量、跟帖和</w:t>
      </w:r>
      <w:proofErr w:type="gramStart"/>
      <w:r w:rsidR="00326315" w:rsidRPr="00326315">
        <w:rPr>
          <w:rFonts w:ascii="仿宋_GB2312" w:eastAsia="仿宋_GB2312" w:hint="eastAsia"/>
          <w:sz w:val="32"/>
          <w:szCs w:val="32"/>
        </w:rPr>
        <w:t>点赞数量</w:t>
      </w:r>
      <w:proofErr w:type="gramEnd"/>
      <w:r w:rsidR="00326315" w:rsidRPr="00326315">
        <w:rPr>
          <w:rFonts w:ascii="仿宋_GB2312" w:eastAsia="仿宋_GB2312" w:hint="eastAsia"/>
          <w:sz w:val="32"/>
          <w:szCs w:val="32"/>
        </w:rPr>
        <w:t>累计不少于10万次（以独立IP地址、独立网络</w:t>
      </w:r>
      <w:proofErr w:type="gramStart"/>
      <w:r w:rsidR="00326315" w:rsidRPr="00326315">
        <w:rPr>
          <w:rFonts w:ascii="仿宋_GB2312" w:eastAsia="仿宋_GB2312" w:hint="eastAsia"/>
          <w:sz w:val="32"/>
          <w:szCs w:val="32"/>
        </w:rPr>
        <w:t>帐号</w:t>
      </w:r>
      <w:proofErr w:type="gramEnd"/>
      <w:r w:rsidR="00326315" w:rsidRPr="00326315">
        <w:rPr>
          <w:rFonts w:ascii="仿宋_GB2312" w:eastAsia="仿宋_GB2312" w:hint="eastAsia"/>
          <w:sz w:val="32"/>
          <w:szCs w:val="32"/>
        </w:rPr>
        <w:t>计算，重复转发数量不计），同时参考跟帖、点赞和评论的内容。</w:t>
      </w:r>
    </w:p>
    <w:p w:rsidR="00326315" w:rsidRPr="00326315" w:rsidRDefault="007C636E" w:rsidP="00326315">
      <w:pPr>
        <w:spacing w:line="520" w:lineRule="exact"/>
        <w:ind w:firstLine="585"/>
        <w:rPr>
          <w:rFonts w:ascii="仿宋_GB2312" w:eastAsia="仿宋_GB2312"/>
          <w:sz w:val="32"/>
          <w:szCs w:val="32"/>
        </w:rPr>
      </w:pPr>
      <w:r>
        <w:rPr>
          <w:rFonts w:ascii="仿宋_GB2312" w:eastAsia="仿宋_GB2312" w:hint="eastAsia"/>
          <w:sz w:val="32"/>
          <w:szCs w:val="32"/>
        </w:rPr>
        <w:t>5.</w:t>
      </w:r>
      <w:r w:rsidR="00326315" w:rsidRPr="00326315">
        <w:rPr>
          <w:rFonts w:ascii="仿宋_GB2312" w:eastAsia="仿宋_GB2312" w:hint="eastAsia"/>
          <w:sz w:val="32"/>
          <w:szCs w:val="32"/>
        </w:rPr>
        <w:t>专利类研究成果：以</w:t>
      </w:r>
      <w:r w:rsidR="00326315">
        <w:rPr>
          <w:rFonts w:ascii="仿宋_GB2312" w:eastAsia="仿宋_GB2312" w:hint="eastAsia"/>
          <w:sz w:val="32"/>
          <w:szCs w:val="32"/>
        </w:rPr>
        <w:t>茂名职业技术</w:t>
      </w:r>
      <w:r w:rsidR="00326315" w:rsidRPr="00326315">
        <w:rPr>
          <w:rFonts w:ascii="仿宋_GB2312" w:eastAsia="仿宋_GB2312" w:hint="eastAsia"/>
          <w:sz w:val="32"/>
          <w:szCs w:val="32"/>
        </w:rPr>
        <w:t>学院为第一专利权人的发明专利1项或实用新型专利2项（项目负责人为主要发明人）。</w:t>
      </w:r>
    </w:p>
    <w:p w:rsidR="00326315" w:rsidRPr="00326315" w:rsidRDefault="007C636E" w:rsidP="00326315">
      <w:pPr>
        <w:spacing w:line="520" w:lineRule="exact"/>
        <w:ind w:firstLine="585"/>
        <w:rPr>
          <w:rFonts w:ascii="仿宋_GB2312" w:eastAsia="仿宋_GB2312"/>
          <w:sz w:val="32"/>
          <w:szCs w:val="32"/>
        </w:rPr>
      </w:pPr>
      <w:r>
        <w:rPr>
          <w:rFonts w:ascii="仿宋_GB2312" w:eastAsia="仿宋_GB2312" w:hint="eastAsia"/>
          <w:sz w:val="32"/>
          <w:szCs w:val="32"/>
        </w:rPr>
        <w:t>6.</w:t>
      </w:r>
      <w:r w:rsidR="00326315" w:rsidRPr="00326315">
        <w:rPr>
          <w:rFonts w:ascii="仿宋_GB2312" w:eastAsia="仿宋_GB2312" w:hint="eastAsia"/>
          <w:sz w:val="32"/>
          <w:szCs w:val="32"/>
        </w:rPr>
        <w:t>软件系统类研究成果：有单位正式使用。</w:t>
      </w:r>
    </w:p>
    <w:p w:rsidR="00326315" w:rsidRPr="00326315" w:rsidRDefault="007C636E" w:rsidP="00326315">
      <w:pPr>
        <w:spacing w:line="520" w:lineRule="exact"/>
        <w:ind w:firstLine="585"/>
        <w:rPr>
          <w:rFonts w:ascii="仿宋_GB2312" w:eastAsia="仿宋_GB2312"/>
          <w:sz w:val="32"/>
          <w:szCs w:val="32"/>
        </w:rPr>
      </w:pPr>
      <w:r>
        <w:rPr>
          <w:rFonts w:ascii="仿宋_GB2312" w:eastAsia="仿宋_GB2312" w:hint="eastAsia"/>
          <w:sz w:val="32"/>
          <w:szCs w:val="32"/>
        </w:rPr>
        <w:t>7.</w:t>
      </w:r>
      <w:r w:rsidR="00326315" w:rsidRPr="00326315">
        <w:rPr>
          <w:rFonts w:ascii="仿宋_GB2312" w:eastAsia="仿宋_GB2312" w:hint="eastAsia"/>
          <w:sz w:val="32"/>
          <w:szCs w:val="32"/>
        </w:rPr>
        <w:t>成品类研究成果：进入产品生产阶段。</w:t>
      </w:r>
    </w:p>
    <w:p w:rsidR="00326315" w:rsidRPr="00326315" w:rsidRDefault="00014B62" w:rsidP="00014B62">
      <w:pPr>
        <w:spacing w:line="520" w:lineRule="exact"/>
        <w:rPr>
          <w:rFonts w:ascii="仿宋_GB2312" w:eastAsia="仿宋_GB2312"/>
          <w:sz w:val="32"/>
          <w:szCs w:val="32"/>
        </w:rPr>
      </w:pPr>
      <w:r>
        <w:rPr>
          <w:rFonts w:ascii="仿宋_GB2312" w:eastAsia="仿宋_GB2312" w:hint="eastAsia"/>
          <w:sz w:val="32"/>
          <w:szCs w:val="32"/>
        </w:rPr>
        <w:t xml:space="preserve">    </w:t>
      </w:r>
      <w:r w:rsidR="007C636E">
        <w:rPr>
          <w:rFonts w:ascii="仿宋_GB2312" w:eastAsia="仿宋_GB2312" w:hint="eastAsia"/>
          <w:sz w:val="32"/>
          <w:szCs w:val="32"/>
        </w:rPr>
        <w:t>（二）</w:t>
      </w:r>
      <w:r w:rsidR="00326315">
        <w:rPr>
          <w:rFonts w:ascii="仿宋_GB2312" w:eastAsia="仿宋_GB2312" w:hint="eastAsia"/>
          <w:sz w:val="32"/>
          <w:szCs w:val="32"/>
        </w:rPr>
        <w:t>一般项目</w:t>
      </w:r>
      <w:r w:rsidR="007C636E">
        <w:rPr>
          <w:rFonts w:ascii="仿宋_GB2312" w:eastAsia="仿宋_GB2312" w:hint="eastAsia"/>
          <w:sz w:val="32"/>
          <w:szCs w:val="32"/>
        </w:rPr>
        <w:t>：具有下列任</w:t>
      </w:r>
      <w:proofErr w:type="gramStart"/>
      <w:r w:rsidR="007C636E">
        <w:rPr>
          <w:rFonts w:ascii="仿宋_GB2312" w:eastAsia="仿宋_GB2312" w:hint="eastAsia"/>
          <w:sz w:val="32"/>
          <w:szCs w:val="32"/>
        </w:rPr>
        <w:t>一</w:t>
      </w:r>
      <w:proofErr w:type="gramEnd"/>
      <w:r w:rsidR="007C636E">
        <w:rPr>
          <w:rFonts w:ascii="仿宋_GB2312" w:eastAsia="仿宋_GB2312" w:hint="eastAsia"/>
          <w:sz w:val="32"/>
          <w:szCs w:val="32"/>
        </w:rPr>
        <w:t>方式的成果。</w:t>
      </w:r>
    </w:p>
    <w:p w:rsidR="00326315" w:rsidRPr="00326315" w:rsidRDefault="007C636E" w:rsidP="0004054B">
      <w:pPr>
        <w:spacing w:line="520" w:lineRule="exact"/>
        <w:ind w:firstLineChars="200" w:firstLine="626"/>
        <w:rPr>
          <w:rFonts w:ascii="仿宋_GB2312" w:eastAsia="仿宋_GB2312"/>
          <w:sz w:val="32"/>
          <w:szCs w:val="32"/>
        </w:rPr>
      </w:pPr>
      <w:r>
        <w:rPr>
          <w:rFonts w:ascii="仿宋_GB2312" w:eastAsia="仿宋_GB2312" w:hint="eastAsia"/>
          <w:sz w:val="32"/>
          <w:szCs w:val="32"/>
        </w:rPr>
        <w:t>1.</w:t>
      </w:r>
      <w:r w:rsidR="00326315" w:rsidRPr="00326315">
        <w:rPr>
          <w:rFonts w:ascii="仿宋_GB2312" w:eastAsia="仿宋_GB2312" w:hint="eastAsia"/>
          <w:sz w:val="32"/>
          <w:szCs w:val="32"/>
        </w:rPr>
        <w:t>论文类研究成果：</w:t>
      </w:r>
      <w:r w:rsidR="00141E6E" w:rsidRPr="00141E6E">
        <w:rPr>
          <w:rFonts w:ascii="仿宋_GB2312" w:eastAsia="仿宋_GB2312" w:hint="eastAsia"/>
          <w:sz w:val="32"/>
          <w:szCs w:val="32"/>
        </w:rPr>
        <w:t>一般</w:t>
      </w:r>
      <w:r w:rsidR="00141E6E">
        <w:rPr>
          <w:rFonts w:ascii="仿宋_GB2312" w:eastAsia="仿宋_GB2312" w:hint="eastAsia"/>
          <w:sz w:val="32"/>
          <w:szCs w:val="32"/>
        </w:rPr>
        <w:t>科研项目</w:t>
      </w:r>
      <w:r w:rsidR="00326315" w:rsidRPr="00326315">
        <w:rPr>
          <w:rFonts w:ascii="仿宋_GB2312" w:eastAsia="仿宋_GB2312" w:hint="eastAsia"/>
          <w:sz w:val="32"/>
          <w:szCs w:val="32"/>
        </w:rPr>
        <w:t>应至少在省级及以上期刊发表学术论文2篇（含我校学报），且至少1篇第一作者为项目负责人。</w:t>
      </w:r>
      <w:r w:rsidR="00141E6E" w:rsidRPr="00141E6E">
        <w:rPr>
          <w:rFonts w:ascii="仿宋_GB2312" w:eastAsia="仿宋_GB2312" w:hint="eastAsia"/>
          <w:sz w:val="32"/>
          <w:szCs w:val="32"/>
        </w:rPr>
        <w:t>一般</w:t>
      </w:r>
      <w:r w:rsidR="00141E6E">
        <w:rPr>
          <w:rFonts w:ascii="仿宋_GB2312" w:eastAsia="仿宋_GB2312" w:hint="eastAsia"/>
          <w:sz w:val="32"/>
          <w:szCs w:val="32"/>
        </w:rPr>
        <w:t>教研项目</w:t>
      </w:r>
      <w:r w:rsidR="00141E6E" w:rsidRPr="00141E6E">
        <w:rPr>
          <w:rFonts w:ascii="仿宋_GB2312" w:eastAsia="仿宋_GB2312" w:hint="eastAsia"/>
          <w:sz w:val="32"/>
          <w:szCs w:val="32"/>
        </w:rPr>
        <w:t>至少在省级及以上期刊发表学术论文</w:t>
      </w:r>
      <w:r w:rsidR="00141E6E">
        <w:rPr>
          <w:rFonts w:ascii="仿宋_GB2312" w:eastAsia="仿宋_GB2312" w:hint="eastAsia"/>
          <w:sz w:val="32"/>
          <w:szCs w:val="32"/>
        </w:rPr>
        <w:t>1</w:t>
      </w:r>
      <w:r w:rsidR="00141E6E" w:rsidRPr="00141E6E">
        <w:rPr>
          <w:rFonts w:ascii="仿宋_GB2312" w:eastAsia="仿宋_GB2312" w:hint="eastAsia"/>
          <w:sz w:val="32"/>
          <w:szCs w:val="32"/>
        </w:rPr>
        <w:t>篇（含我校学报）</w:t>
      </w:r>
      <w:r w:rsidR="00141E6E">
        <w:rPr>
          <w:rFonts w:ascii="仿宋_GB2312" w:eastAsia="仿宋_GB2312" w:hint="eastAsia"/>
          <w:sz w:val="32"/>
          <w:szCs w:val="32"/>
        </w:rPr>
        <w:t>。</w:t>
      </w:r>
    </w:p>
    <w:p w:rsidR="00326315" w:rsidRPr="00326315" w:rsidRDefault="00014B62" w:rsidP="0004054B">
      <w:pPr>
        <w:spacing w:line="520" w:lineRule="exact"/>
        <w:ind w:firstLineChars="200" w:firstLine="626"/>
        <w:rPr>
          <w:rFonts w:ascii="仿宋_GB2312" w:eastAsia="仿宋_GB2312"/>
          <w:sz w:val="32"/>
          <w:szCs w:val="32"/>
        </w:rPr>
      </w:pPr>
      <w:r>
        <w:rPr>
          <w:rFonts w:ascii="仿宋_GB2312" w:eastAsia="仿宋_GB2312" w:hint="eastAsia"/>
          <w:sz w:val="32"/>
          <w:szCs w:val="32"/>
        </w:rPr>
        <w:t>2.</w:t>
      </w:r>
      <w:r w:rsidR="00326315" w:rsidRPr="00326315">
        <w:rPr>
          <w:rFonts w:ascii="仿宋_GB2312" w:eastAsia="仿宋_GB2312" w:hint="eastAsia"/>
          <w:sz w:val="32"/>
          <w:szCs w:val="32"/>
        </w:rPr>
        <w:t>著作类研究成果：应由国内出版社用国际标准统一书号出版。</w:t>
      </w:r>
    </w:p>
    <w:p w:rsidR="00326315" w:rsidRPr="00326315" w:rsidRDefault="00014B62" w:rsidP="0004054B">
      <w:pPr>
        <w:spacing w:line="520" w:lineRule="exact"/>
        <w:ind w:firstLineChars="200" w:firstLine="626"/>
        <w:rPr>
          <w:rFonts w:ascii="仿宋_GB2312" w:eastAsia="仿宋_GB2312"/>
          <w:sz w:val="32"/>
          <w:szCs w:val="32"/>
        </w:rPr>
      </w:pPr>
      <w:r>
        <w:rPr>
          <w:rFonts w:ascii="仿宋_GB2312" w:eastAsia="仿宋_GB2312" w:hint="eastAsia"/>
          <w:sz w:val="32"/>
          <w:szCs w:val="32"/>
        </w:rPr>
        <w:t>3.</w:t>
      </w:r>
      <w:r w:rsidR="00326315" w:rsidRPr="00326315">
        <w:rPr>
          <w:rFonts w:ascii="仿宋_GB2312" w:eastAsia="仿宋_GB2312" w:hint="eastAsia"/>
          <w:sz w:val="32"/>
          <w:szCs w:val="32"/>
        </w:rPr>
        <w:t>研究报告类研究成果：需提交正文不少于5000字</w:t>
      </w:r>
      <w:proofErr w:type="gramStart"/>
      <w:r w:rsidR="00326315" w:rsidRPr="00326315">
        <w:rPr>
          <w:rFonts w:ascii="仿宋_GB2312" w:eastAsia="仿宋_GB2312" w:hint="eastAsia"/>
          <w:sz w:val="32"/>
          <w:szCs w:val="32"/>
        </w:rPr>
        <w:t>的结项研究</w:t>
      </w:r>
      <w:proofErr w:type="gramEnd"/>
      <w:r w:rsidR="00326315" w:rsidRPr="00326315">
        <w:rPr>
          <w:rFonts w:ascii="仿宋_GB2312" w:eastAsia="仿宋_GB2312" w:hint="eastAsia"/>
          <w:sz w:val="32"/>
          <w:szCs w:val="32"/>
        </w:rPr>
        <w:t>报告，并附有分管校领导推广性批示</w:t>
      </w:r>
      <w:r w:rsidR="00C640EC">
        <w:rPr>
          <w:rFonts w:ascii="仿宋_GB2312" w:eastAsia="仿宋_GB2312" w:hint="eastAsia"/>
          <w:sz w:val="32"/>
          <w:szCs w:val="32"/>
        </w:rPr>
        <w:t>或县处级以上党委</w:t>
      </w:r>
      <w:r w:rsidR="007C636E">
        <w:rPr>
          <w:rFonts w:ascii="仿宋_GB2312" w:eastAsia="仿宋_GB2312" w:hint="eastAsia"/>
          <w:sz w:val="32"/>
          <w:szCs w:val="32"/>
        </w:rPr>
        <w:t>或</w:t>
      </w:r>
      <w:r w:rsidR="00C640EC">
        <w:rPr>
          <w:rFonts w:ascii="仿宋_GB2312" w:eastAsia="仿宋_GB2312" w:hint="eastAsia"/>
          <w:sz w:val="32"/>
          <w:szCs w:val="32"/>
        </w:rPr>
        <w:t>政府部门采纳或得到县处级以上党委</w:t>
      </w:r>
      <w:r w:rsidR="007C636E">
        <w:rPr>
          <w:rFonts w:ascii="仿宋_GB2312" w:eastAsia="仿宋_GB2312" w:hint="eastAsia"/>
          <w:sz w:val="32"/>
          <w:szCs w:val="32"/>
        </w:rPr>
        <w:t>或</w:t>
      </w:r>
      <w:r w:rsidR="00C640EC">
        <w:rPr>
          <w:rFonts w:ascii="仿宋_GB2312" w:eastAsia="仿宋_GB2312" w:hint="eastAsia"/>
          <w:sz w:val="32"/>
          <w:szCs w:val="32"/>
        </w:rPr>
        <w:t>政府主要领导批示。</w:t>
      </w:r>
    </w:p>
    <w:p w:rsidR="00326315" w:rsidRPr="00326315" w:rsidRDefault="00014B62" w:rsidP="0004054B">
      <w:pPr>
        <w:spacing w:line="520" w:lineRule="exact"/>
        <w:ind w:firstLineChars="200" w:firstLine="626"/>
        <w:rPr>
          <w:rFonts w:ascii="仿宋_GB2312" w:eastAsia="仿宋_GB2312"/>
          <w:sz w:val="32"/>
          <w:szCs w:val="32"/>
        </w:rPr>
      </w:pPr>
      <w:r>
        <w:rPr>
          <w:rFonts w:ascii="仿宋_GB2312" w:eastAsia="仿宋_GB2312" w:hint="eastAsia"/>
          <w:sz w:val="32"/>
          <w:szCs w:val="32"/>
        </w:rPr>
        <w:t>4.</w:t>
      </w:r>
      <w:r w:rsidR="00326315" w:rsidRPr="00326315">
        <w:rPr>
          <w:rFonts w:ascii="仿宋_GB2312" w:eastAsia="仿宋_GB2312" w:hint="eastAsia"/>
          <w:sz w:val="32"/>
          <w:szCs w:val="32"/>
        </w:rPr>
        <w:t>网络类研究成果：应在网络上发表字数不少于4000字的文章，点击量、转发量、跟帖和</w:t>
      </w:r>
      <w:proofErr w:type="gramStart"/>
      <w:r w:rsidR="00326315" w:rsidRPr="00326315">
        <w:rPr>
          <w:rFonts w:ascii="仿宋_GB2312" w:eastAsia="仿宋_GB2312" w:hint="eastAsia"/>
          <w:sz w:val="32"/>
          <w:szCs w:val="32"/>
        </w:rPr>
        <w:t>点赞数量</w:t>
      </w:r>
      <w:proofErr w:type="gramEnd"/>
      <w:r w:rsidR="00326315" w:rsidRPr="00326315">
        <w:rPr>
          <w:rFonts w:ascii="仿宋_GB2312" w:eastAsia="仿宋_GB2312" w:hint="eastAsia"/>
          <w:sz w:val="32"/>
          <w:szCs w:val="32"/>
        </w:rPr>
        <w:t>累计不少于5万次（以独立IP地址、独立网络</w:t>
      </w:r>
      <w:proofErr w:type="gramStart"/>
      <w:r w:rsidR="00326315" w:rsidRPr="00326315">
        <w:rPr>
          <w:rFonts w:ascii="仿宋_GB2312" w:eastAsia="仿宋_GB2312" w:hint="eastAsia"/>
          <w:sz w:val="32"/>
          <w:szCs w:val="32"/>
        </w:rPr>
        <w:t>帐号</w:t>
      </w:r>
      <w:proofErr w:type="gramEnd"/>
      <w:r w:rsidR="00326315" w:rsidRPr="00326315">
        <w:rPr>
          <w:rFonts w:ascii="仿宋_GB2312" w:eastAsia="仿宋_GB2312" w:hint="eastAsia"/>
          <w:sz w:val="32"/>
          <w:szCs w:val="32"/>
        </w:rPr>
        <w:t>计算，重复转发数量不计），同时参考跟帖、点赞和评论的内容。</w:t>
      </w:r>
    </w:p>
    <w:p w:rsidR="00326315" w:rsidRPr="00326315" w:rsidRDefault="00014B62" w:rsidP="0004054B">
      <w:pPr>
        <w:spacing w:line="520" w:lineRule="exact"/>
        <w:ind w:firstLineChars="200" w:firstLine="626"/>
        <w:rPr>
          <w:rFonts w:ascii="仿宋_GB2312" w:eastAsia="仿宋_GB2312"/>
          <w:sz w:val="32"/>
          <w:szCs w:val="32"/>
        </w:rPr>
      </w:pPr>
      <w:r>
        <w:rPr>
          <w:rFonts w:ascii="仿宋_GB2312" w:eastAsia="仿宋_GB2312" w:hint="eastAsia"/>
          <w:sz w:val="32"/>
          <w:szCs w:val="32"/>
        </w:rPr>
        <w:t>5.</w:t>
      </w:r>
      <w:r w:rsidR="00326315" w:rsidRPr="00326315">
        <w:rPr>
          <w:rFonts w:ascii="仿宋_GB2312" w:eastAsia="仿宋_GB2312" w:hint="eastAsia"/>
          <w:sz w:val="32"/>
          <w:szCs w:val="32"/>
        </w:rPr>
        <w:t>专利类研究成果：以</w:t>
      </w:r>
      <w:r w:rsidR="00141E6E" w:rsidRPr="00141E6E">
        <w:rPr>
          <w:rFonts w:ascii="仿宋_GB2312" w:eastAsia="仿宋_GB2312" w:hint="eastAsia"/>
          <w:sz w:val="32"/>
          <w:szCs w:val="32"/>
        </w:rPr>
        <w:t>茂名职业技术</w:t>
      </w:r>
      <w:r w:rsidR="00326315" w:rsidRPr="00326315">
        <w:rPr>
          <w:rFonts w:ascii="仿宋_GB2312" w:eastAsia="仿宋_GB2312" w:hint="eastAsia"/>
          <w:sz w:val="32"/>
          <w:szCs w:val="32"/>
        </w:rPr>
        <w:t>学院为第一专利权人的发明专利或实用新型专利1项（项目负责人为主要发明人）。</w:t>
      </w:r>
    </w:p>
    <w:p w:rsidR="00326315" w:rsidRDefault="00014B62" w:rsidP="0004054B">
      <w:pPr>
        <w:spacing w:line="520" w:lineRule="exact"/>
        <w:ind w:firstLineChars="200" w:firstLine="626"/>
        <w:rPr>
          <w:rFonts w:ascii="仿宋_GB2312" w:eastAsia="仿宋_GB2312"/>
          <w:sz w:val="32"/>
          <w:szCs w:val="32"/>
        </w:rPr>
      </w:pPr>
      <w:r>
        <w:rPr>
          <w:rFonts w:ascii="仿宋_GB2312" w:eastAsia="仿宋_GB2312" w:hint="eastAsia"/>
          <w:sz w:val="32"/>
          <w:szCs w:val="32"/>
        </w:rPr>
        <w:t>6.</w:t>
      </w:r>
      <w:r w:rsidR="00326315" w:rsidRPr="00326315">
        <w:rPr>
          <w:rFonts w:ascii="仿宋_GB2312" w:eastAsia="仿宋_GB2312" w:hint="eastAsia"/>
          <w:sz w:val="32"/>
          <w:szCs w:val="32"/>
        </w:rPr>
        <w:t>软件系统类研究成果：有单位正式使用或试用基本合格。</w:t>
      </w:r>
    </w:p>
    <w:p w:rsidR="008A0704" w:rsidRPr="009C0C20" w:rsidRDefault="00014B62" w:rsidP="00014B62">
      <w:pPr>
        <w:spacing w:line="520" w:lineRule="exact"/>
        <w:rPr>
          <w:rFonts w:ascii="仿宋_GB2312" w:eastAsia="仿宋_GB2312"/>
          <w:sz w:val="32"/>
          <w:szCs w:val="32"/>
        </w:rPr>
      </w:pPr>
      <w:r>
        <w:rPr>
          <w:rFonts w:ascii="仿宋_GB2312" w:eastAsia="仿宋_GB2312" w:hint="eastAsia"/>
          <w:sz w:val="32"/>
          <w:szCs w:val="32"/>
        </w:rPr>
        <w:t xml:space="preserve">    （三）</w:t>
      </w:r>
      <w:r w:rsidR="008A0704" w:rsidRPr="008A0704">
        <w:rPr>
          <w:rFonts w:ascii="仿宋_GB2312" w:eastAsia="仿宋_GB2312" w:hint="eastAsia"/>
          <w:sz w:val="32"/>
          <w:szCs w:val="32"/>
        </w:rPr>
        <w:t>研究成果与项目研究内容无关的不作为结</w:t>
      </w:r>
      <w:r w:rsidR="008953EC">
        <w:rPr>
          <w:rFonts w:ascii="仿宋_GB2312" w:eastAsia="仿宋_GB2312" w:hint="eastAsia"/>
          <w:sz w:val="32"/>
          <w:szCs w:val="32"/>
        </w:rPr>
        <w:t>题</w:t>
      </w:r>
      <w:r w:rsidR="008A0704" w:rsidRPr="008A0704">
        <w:rPr>
          <w:rFonts w:ascii="仿宋_GB2312" w:eastAsia="仿宋_GB2312" w:hint="eastAsia"/>
          <w:sz w:val="32"/>
          <w:szCs w:val="32"/>
        </w:rPr>
        <w:t>支撑材料。</w:t>
      </w:r>
    </w:p>
    <w:p w:rsidR="005E4A22" w:rsidRDefault="009C680C" w:rsidP="005E4A22">
      <w:pPr>
        <w:spacing w:line="520" w:lineRule="exact"/>
        <w:ind w:firstLineChars="200" w:firstLine="626"/>
        <w:rPr>
          <w:rFonts w:ascii="黑体" w:eastAsia="黑体" w:hAnsi="黑体"/>
          <w:sz w:val="32"/>
          <w:szCs w:val="32"/>
        </w:rPr>
      </w:pPr>
      <w:r w:rsidRPr="00B22869">
        <w:rPr>
          <w:rFonts w:ascii="黑体" w:eastAsia="黑体" w:hAnsi="黑体" w:hint="eastAsia"/>
          <w:sz w:val="32"/>
          <w:szCs w:val="32"/>
        </w:rPr>
        <w:t>七</w:t>
      </w:r>
      <w:r w:rsidR="005E4A22" w:rsidRPr="00B22869">
        <w:rPr>
          <w:rFonts w:ascii="黑体" w:eastAsia="黑体" w:hAnsi="黑体" w:hint="eastAsia"/>
          <w:sz w:val="32"/>
          <w:szCs w:val="32"/>
        </w:rPr>
        <w:t>、</w:t>
      </w:r>
      <w:r w:rsidR="000B2064" w:rsidRPr="000B2064">
        <w:rPr>
          <w:rFonts w:ascii="黑体" w:eastAsia="黑体" w:hAnsi="黑体" w:hint="eastAsia"/>
          <w:sz w:val="32"/>
          <w:szCs w:val="32"/>
        </w:rPr>
        <w:t>项目的中期检查与验收</w:t>
      </w:r>
    </w:p>
    <w:p w:rsidR="005217DF" w:rsidRDefault="003E6C78" w:rsidP="0004054B">
      <w:pPr>
        <w:spacing w:line="520" w:lineRule="exact"/>
        <w:ind w:firstLineChars="200" w:firstLine="626"/>
        <w:rPr>
          <w:rFonts w:ascii="仿宋_GB2312" w:eastAsia="仿宋_GB2312"/>
          <w:sz w:val="32"/>
          <w:szCs w:val="32"/>
        </w:rPr>
      </w:pPr>
      <w:r w:rsidRPr="003E6C78">
        <w:rPr>
          <w:rFonts w:ascii="仿宋_GB2312" w:eastAsia="仿宋_GB2312" w:hint="eastAsia"/>
          <w:sz w:val="32"/>
          <w:szCs w:val="32"/>
        </w:rPr>
        <w:t>项目实施期限为2年（所有项目必须在2021年9月1</w:t>
      </w:r>
      <w:r>
        <w:rPr>
          <w:rFonts w:ascii="仿宋_GB2312" w:eastAsia="仿宋_GB2312" w:hint="eastAsia"/>
          <w:sz w:val="32"/>
          <w:szCs w:val="32"/>
        </w:rPr>
        <w:t>日前完成结题验收）。</w:t>
      </w:r>
      <w:r w:rsidR="005217DF">
        <w:rPr>
          <w:rFonts w:ascii="仿宋_GB2312" w:eastAsia="仿宋_GB2312" w:hint="eastAsia"/>
          <w:sz w:val="32"/>
          <w:szCs w:val="32"/>
        </w:rPr>
        <w:t>教务</w:t>
      </w:r>
      <w:r w:rsidR="005217DF" w:rsidRPr="005217DF">
        <w:rPr>
          <w:rFonts w:ascii="仿宋_GB2312" w:eastAsia="仿宋_GB2312" w:hint="eastAsia"/>
          <w:sz w:val="32"/>
          <w:szCs w:val="32"/>
        </w:rPr>
        <w:t>处将按照</w:t>
      </w:r>
      <w:r w:rsidR="005217DF">
        <w:rPr>
          <w:rFonts w:ascii="仿宋_GB2312" w:eastAsia="仿宋_GB2312" w:hint="eastAsia"/>
          <w:sz w:val="32"/>
          <w:szCs w:val="32"/>
        </w:rPr>
        <w:t>申报书</w:t>
      </w:r>
      <w:r w:rsidR="005217DF" w:rsidRPr="005217DF">
        <w:rPr>
          <w:rFonts w:ascii="仿宋_GB2312" w:eastAsia="仿宋_GB2312" w:hint="eastAsia"/>
          <w:sz w:val="32"/>
          <w:szCs w:val="32"/>
        </w:rPr>
        <w:t>内容对立项项目进行中期检查和结题验收，如项目中期检查、结题验收不</w:t>
      </w:r>
      <w:r w:rsidR="00014B62">
        <w:rPr>
          <w:rFonts w:ascii="仿宋_GB2312" w:eastAsia="仿宋_GB2312" w:hint="eastAsia"/>
          <w:sz w:val="32"/>
          <w:szCs w:val="32"/>
        </w:rPr>
        <w:t>通过</w:t>
      </w:r>
      <w:r w:rsidR="005217DF" w:rsidRPr="005217DF">
        <w:rPr>
          <w:rFonts w:ascii="仿宋_GB2312" w:eastAsia="仿宋_GB2312" w:hint="eastAsia"/>
          <w:sz w:val="32"/>
          <w:szCs w:val="32"/>
        </w:rPr>
        <w:t>，或者主持人中途申请中止研究的，</w:t>
      </w:r>
      <w:r w:rsidR="005217DF">
        <w:rPr>
          <w:rFonts w:ascii="仿宋_GB2312" w:eastAsia="仿宋_GB2312" w:hint="eastAsia"/>
          <w:sz w:val="32"/>
          <w:szCs w:val="32"/>
        </w:rPr>
        <w:t>教务</w:t>
      </w:r>
      <w:r w:rsidR="005217DF" w:rsidRPr="005217DF">
        <w:rPr>
          <w:rFonts w:ascii="仿宋_GB2312" w:eastAsia="仿宋_GB2312" w:hint="eastAsia"/>
          <w:sz w:val="32"/>
          <w:szCs w:val="32"/>
        </w:rPr>
        <w:t>处将收回项目经费，项目负责人</w:t>
      </w:r>
      <w:r w:rsidR="005217DF">
        <w:rPr>
          <w:rFonts w:ascii="仿宋_GB2312" w:eastAsia="仿宋_GB2312" w:hint="eastAsia"/>
          <w:sz w:val="32"/>
          <w:szCs w:val="32"/>
        </w:rPr>
        <w:t>2</w:t>
      </w:r>
      <w:r w:rsidR="005217DF" w:rsidRPr="005217DF">
        <w:rPr>
          <w:rFonts w:ascii="仿宋_GB2312" w:eastAsia="仿宋_GB2312" w:hint="eastAsia"/>
          <w:sz w:val="32"/>
          <w:szCs w:val="32"/>
        </w:rPr>
        <w:t>年内不得参与申报校级项目。</w:t>
      </w:r>
    </w:p>
    <w:p w:rsidR="00E020D8" w:rsidRPr="00E020D8" w:rsidRDefault="00E020D8" w:rsidP="00E020D8">
      <w:pPr>
        <w:spacing w:line="520" w:lineRule="exact"/>
        <w:ind w:firstLineChars="200" w:firstLine="626"/>
        <w:rPr>
          <w:rFonts w:ascii="黑体" w:eastAsia="黑体" w:hAnsi="黑体"/>
          <w:sz w:val="32"/>
          <w:szCs w:val="32"/>
        </w:rPr>
      </w:pPr>
      <w:r w:rsidRPr="00E020D8">
        <w:rPr>
          <w:rFonts w:ascii="黑体" w:eastAsia="黑体" w:hAnsi="黑体" w:hint="eastAsia"/>
          <w:sz w:val="32"/>
          <w:szCs w:val="32"/>
        </w:rPr>
        <w:t>八、材料提交时间及要求</w:t>
      </w:r>
    </w:p>
    <w:p w:rsidR="00E020D8" w:rsidRDefault="00E020D8" w:rsidP="00FA63D7">
      <w:pPr>
        <w:ind w:firstLineChars="196" w:firstLine="614"/>
        <w:rPr>
          <w:rFonts w:ascii="仿宋_GB2312" w:eastAsia="仿宋_GB2312"/>
          <w:sz w:val="32"/>
          <w:szCs w:val="32"/>
        </w:rPr>
      </w:pPr>
      <w:r w:rsidRPr="00E020D8">
        <w:rPr>
          <w:rFonts w:ascii="仿宋_GB2312" w:eastAsia="仿宋_GB2312" w:hint="eastAsia"/>
          <w:sz w:val="32"/>
          <w:szCs w:val="32"/>
        </w:rPr>
        <w:t>各系（部）</w:t>
      </w:r>
      <w:r w:rsidR="00D1491D" w:rsidRPr="00D1491D">
        <w:rPr>
          <w:rFonts w:ascii="仿宋_GB2312" w:eastAsia="仿宋_GB2312" w:hint="eastAsia"/>
          <w:sz w:val="32"/>
          <w:szCs w:val="32"/>
        </w:rPr>
        <w:t>以部门为单位将申报书一式</w:t>
      </w:r>
      <w:r w:rsidR="00D1491D">
        <w:rPr>
          <w:rFonts w:ascii="仿宋_GB2312" w:eastAsia="仿宋_GB2312" w:hint="eastAsia"/>
          <w:sz w:val="32"/>
          <w:szCs w:val="32"/>
        </w:rPr>
        <w:t>3</w:t>
      </w:r>
      <w:r w:rsidR="00D1491D" w:rsidRPr="00D1491D">
        <w:rPr>
          <w:rFonts w:ascii="仿宋_GB2312" w:eastAsia="仿宋_GB2312" w:hint="eastAsia"/>
          <w:sz w:val="32"/>
          <w:szCs w:val="32"/>
        </w:rPr>
        <w:t>份（A4纸双面打印，左侧装订）</w:t>
      </w:r>
      <w:r w:rsidRPr="00E020D8">
        <w:rPr>
          <w:rFonts w:ascii="仿宋_GB2312" w:eastAsia="仿宋_GB2312" w:hint="eastAsia"/>
          <w:sz w:val="32"/>
          <w:szCs w:val="32"/>
        </w:rPr>
        <w:t>及申报汇总表(1份)</w:t>
      </w:r>
      <w:r w:rsidR="00D1491D" w:rsidRPr="00D1491D">
        <w:rPr>
          <w:rFonts w:ascii="仿宋_GB2312" w:eastAsia="仿宋_GB2312" w:hint="eastAsia"/>
          <w:sz w:val="32"/>
          <w:szCs w:val="32"/>
        </w:rPr>
        <w:t>于5月</w:t>
      </w:r>
      <w:r w:rsidR="00D1491D">
        <w:rPr>
          <w:rFonts w:ascii="仿宋_GB2312" w:eastAsia="仿宋_GB2312" w:hint="eastAsia"/>
          <w:sz w:val="32"/>
          <w:szCs w:val="32"/>
        </w:rPr>
        <w:t>6</w:t>
      </w:r>
      <w:r w:rsidR="00D1491D" w:rsidRPr="00D1491D">
        <w:rPr>
          <w:rFonts w:ascii="仿宋_GB2312" w:eastAsia="仿宋_GB2312" w:hint="eastAsia"/>
          <w:sz w:val="32"/>
          <w:szCs w:val="32"/>
        </w:rPr>
        <w:t>日（周</w:t>
      </w:r>
      <w:r w:rsidR="00D1491D">
        <w:rPr>
          <w:rFonts w:ascii="仿宋_GB2312" w:eastAsia="仿宋_GB2312" w:hint="eastAsia"/>
          <w:sz w:val="32"/>
          <w:szCs w:val="32"/>
        </w:rPr>
        <w:t>一</w:t>
      </w:r>
      <w:r w:rsidR="00D1491D" w:rsidRPr="00D1491D">
        <w:rPr>
          <w:rFonts w:ascii="仿宋_GB2312" w:eastAsia="仿宋_GB2312" w:hint="eastAsia"/>
          <w:sz w:val="32"/>
          <w:szCs w:val="32"/>
        </w:rPr>
        <w:t>）下午下班前</w:t>
      </w:r>
      <w:r w:rsidRPr="00E020D8">
        <w:rPr>
          <w:rFonts w:ascii="仿宋_GB2312" w:eastAsia="仿宋_GB2312" w:hint="eastAsia"/>
          <w:sz w:val="32"/>
          <w:szCs w:val="32"/>
        </w:rPr>
        <w:t>报送教务处科研科，同时将配套的电子文档</w:t>
      </w:r>
      <w:r w:rsidR="00FA63D7">
        <w:rPr>
          <w:rFonts w:ascii="仿宋_GB2312" w:eastAsia="仿宋_GB2312" w:hint="eastAsia"/>
          <w:sz w:val="32"/>
          <w:szCs w:val="32"/>
        </w:rPr>
        <w:t>打包</w:t>
      </w:r>
      <w:r w:rsidRPr="00E020D8">
        <w:rPr>
          <w:rFonts w:ascii="仿宋_GB2312" w:eastAsia="仿宋_GB2312" w:hint="eastAsia"/>
          <w:sz w:val="32"/>
          <w:szCs w:val="32"/>
        </w:rPr>
        <w:t>发送至mzykyk@126.com，</w:t>
      </w:r>
      <w:r w:rsidR="00FA63D7">
        <w:rPr>
          <w:rFonts w:ascii="仿宋_GB2312" w:eastAsia="仿宋_GB2312" w:hint="eastAsia"/>
          <w:sz w:val="32"/>
          <w:szCs w:val="32"/>
        </w:rPr>
        <w:t>邮件名称</w:t>
      </w:r>
      <w:r w:rsidR="00FA63D7" w:rsidRPr="00CC5B8A">
        <w:rPr>
          <w:rFonts w:ascii="仿宋_GB2312" w:eastAsia="仿宋_GB2312" w:hint="eastAsia"/>
          <w:sz w:val="32"/>
          <w:szCs w:val="32"/>
        </w:rPr>
        <w:t>“**</w:t>
      </w:r>
      <w:r w:rsidR="00FA63D7">
        <w:rPr>
          <w:rFonts w:ascii="仿宋_GB2312" w:eastAsia="仿宋_GB2312" w:hint="eastAsia"/>
          <w:sz w:val="32"/>
          <w:szCs w:val="32"/>
        </w:rPr>
        <w:t>系（部）</w:t>
      </w:r>
      <w:r w:rsidR="00FA63D7" w:rsidRPr="00CC5B8A">
        <w:rPr>
          <w:rFonts w:ascii="仿宋_GB2312" w:eastAsia="仿宋_GB2312" w:hint="eastAsia"/>
          <w:sz w:val="32"/>
          <w:szCs w:val="32"/>
        </w:rPr>
        <w:t>2019年度校级</w:t>
      </w:r>
      <w:r w:rsidR="00FA63D7">
        <w:rPr>
          <w:rFonts w:ascii="仿宋_GB2312" w:eastAsia="仿宋_GB2312" w:hint="eastAsia"/>
          <w:sz w:val="32"/>
          <w:szCs w:val="32"/>
        </w:rPr>
        <w:t>教</w:t>
      </w:r>
      <w:r w:rsidR="00FA63D7" w:rsidRPr="00CC5B8A">
        <w:rPr>
          <w:rFonts w:ascii="仿宋_GB2312" w:eastAsia="仿宋_GB2312" w:hint="eastAsia"/>
          <w:sz w:val="32"/>
          <w:szCs w:val="32"/>
        </w:rPr>
        <w:t>科研项目申报推荐汇总</w:t>
      </w:r>
      <w:r w:rsidR="00FA63D7">
        <w:rPr>
          <w:rFonts w:ascii="仿宋_GB2312" w:eastAsia="仿宋_GB2312" w:hint="eastAsia"/>
          <w:sz w:val="32"/>
          <w:szCs w:val="32"/>
        </w:rPr>
        <w:t>”，</w:t>
      </w:r>
      <w:r w:rsidRPr="00E020D8">
        <w:rPr>
          <w:rFonts w:ascii="仿宋_GB2312" w:eastAsia="仿宋_GB2312" w:hint="eastAsia"/>
          <w:sz w:val="32"/>
          <w:szCs w:val="32"/>
        </w:rPr>
        <w:t>否则申报无效。</w:t>
      </w:r>
    </w:p>
    <w:p w:rsidR="00E020D8" w:rsidRDefault="00E020D8" w:rsidP="00E020D8">
      <w:pPr>
        <w:ind w:firstLineChars="196" w:firstLine="614"/>
        <w:rPr>
          <w:rFonts w:ascii="仿宋_GB2312" w:eastAsia="仿宋_GB2312"/>
          <w:sz w:val="32"/>
          <w:szCs w:val="32"/>
        </w:rPr>
      </w:pPr>
      <w:r w:rsidRPr="00E020D8">
        <w:rPr>
          <w:rFonts w:ascii="仿宋_GB2312" w:eastAsia="仿宋_GB2312" w:hint="eastAsia"/>
          <w:sz w:val="32"/>
          <w:szCs w:val="32"/>
        </w:rPr>
        <w:t>项目申报书及申报汇总表在学院学术科研网下载专区下载。</w:t>
      </w:r>
    </w:p>
    <w:p w:rsidR="0049729D" w:rsidRDefault="0049729D" w:rsidP="0049729D">
      <w:pPr>
        <w:ind w:firstLineChars="196" w:firstLine="614"/>
        <w:rPr>
          <w:rFonts w:ascii="仿宋_GB2312" w:eastAsia="仿宋_GB2312"/>
          <w:sz w:val="32"/>
          <w:szCs w:val="32"/>
        </w:rPr>
      </w:pPr>
      <w:r w:rsidRPr="0049729D">
        <w:rPr>
          <w:rFonts w:ascii="仿宋_GB2312" w:eastAsia="仿宋_GB2312" w:hint="eastAsia"/>
          <w:sz w:val="32"/>
          <w:szCs w:val="32"/>
        </w:rPr>
        <w:t>各单位（部门）要加强对本年度教研科研项目申报工作的宣传、发动、组织、管理和指导，既要积极鼓励，又要严格初评把关，对申报人的信誉、申报</w:t>
      </w:r>
      <w:proofErr w:type="gramStart"/>
      <w:r w:rsidRPr="0049729D">
        <w:rPr>
          <w:rFonts w:ascii="仿宋_GB2312" w:eastAsia="仿宋_GB2312" w:hint="eastAsia"/>
          <w:sz w:val="32"/>
          <w:szCs w:val="32"/>
        </w:rPr>
        <w:t>书所有</w:t>
      </w:r>
      <w:proofErr w:type="gramEnd"/>
      <w:r w:rsidRPr="0049729D">
        <w:rPr>
          <w:rFonts w:ascii="仿宋_GB2312" w:eastAsia="仿宋_GB2312" w:hint="eastAsia"/>
          <w:sz w:val="32"/>
          <w:szCs w:val="32"/>
        </w:rPr>
        <w:t>栏目填写的内容（前期研究成果、项目组的研究实力和必备条件等）进行认真审核并签署明确意见。</w:t>
      </w:r>
    </w:p>
    <w:p w:rsidR="003801B4" w:rsidRPr="009C0C20" w:rsidRDefault="003801B4" w:rsidP="003801B4">
      <w:pPr>
        <w:ind w:firstLineChars="196" w:firstLine="614"/>
        <w:rPr>
          <w:rFonts w:ascii="仿宋_GB2312" w:eastAsia="仿宋_GB2312"/>
          <w:sz w:val="32"/>
          <w:szCs w:val="32"/>
        </w:rPr>
      </w:pPr>
      <w:r w:rsidRPr="003801B4">
        <w:rPr>
          <w:rFonts w:ascii="仿宋_GB2312" w:eastAsia="仿宋_GB2312" w:hint="eastAsia"/>
          <w:sz w:val="32"/>
          <w:szCs w:val="32"/>
        </w:rPr>
        <w:t>未尽事宜请与</w:t>
      </w:r>
      <w:r>
        <w:rPr>
          <w:rFonts w:ascii="仿宋_GB2312" w:eastAsia="仿宋_GB2312" w:hint="eastAsia"/>
          <w:sz w:val="32"/>
          <w:szCs w:val="32"/>
        </w:rPr>
        <w:t>教务处科研科</w:t>
      </w:r>
      <w:r w:rsidRPr="003801B4">
        <w:rPr>
          <w:rFonts w:ascii="仿宋_GB2312" w:eastAsia="仿宋_GB2312" w:hint="eastAsia"/>
          <w:sz w:val="32"/>
          <w:szCs w:val="32"/>
        </w:rPr>
        <w:t>联系，联系</w:t>
      </w:r>
      <w:r>
        <w:rPr>
          <w:rFonts w:ascii="仿宋_GB2312" w:eastAsia="仿宋_GB2312" w:hint="eastAsia"/>
          <w:sz w:val="32"/>
          <w:szCs w:val="32"/>
        </w:rPr>
        <w:t>电话2920100</w:t>
      </w:r>
      <w:r w:rsidRPr="003801B4">
        <w:rPr>
          <w:rFonts w:ascii="仿宋_GB2312" w:eastAsia="仿宋_GB2312" w:hint="eastAsia"/>
          <w:sz w:val="32"/>
          <w:szCs w:val="32"/>
        </w:rPr>
        <w:t>。</w:t>
      </w:r>
    </w:p>
    <w:p w:rsidR="00AA6AF6" w:rsidRPr="009C0C20" w:rsidRDefault="00AA6AF6" w:rsidP="002B1B01">
      <w:pPr>
        <w:widowControl/>
        <w:spacing w:line="520" w:lineRule="exact"/>
        <w:ind w:firstLineChars="241" w:firstLine="754"/>
        <w:jc w:val="left"/>
        <w:rPr>
          <w:rFonts w:ascii="仿宋_GB2312" w:eastAsia="仿宋_GB2312"/>
          <w:sz w:val="32"/>
          <w:szCs w:val="32"/>
        </w:rPr>
      </w:pPr>
      <w:r w:rsidRPr="009C0C20">
        <w:rPr>
          <w:rFonts w:ascii="仿宋_GB2312" w:eastAsia="仿宋_GB2312" w:hint="eastAsia"/>
          <w:sz w:val="32"/>
          <w:szCs w:val="32"/>
        </w:rPr>
        <w:t>附件</w:t>
      </w:r>
      <w:r w:rsidR="00014B62">
        <w:rPr>
          <w:rFonts w:ascii="仿宋_GB2312" w:eastAsia="仿宋_GB2312" w:hint="eastAsia"/>
          <w:sz w:val="32"/>
          <w:szCs w:val="32"/>
        </w:rPr>
        <w:t>：</w:t>
      </w:r>
      <w:r w:rsidRPr="009C0C20">
        <w:rPr>
          <w:rFonts w:ascii="仿宋_GB2312" w:eastAsia="仿宋_GB2312" w:hint="eastAsia"/>
          <w:sz w:val="32"/>
          <w:szCs w:val="32"/>
        </w:rPr>
        <w:t xml:space="preserve"> </w:t>
      </w:r>
      <w:r w:rsidR="00482393">
        <w:rPr>
          <w:rFonts w:ascii="仿宋_GB2312" w:eastAsia="仿宋_GB2312" w:hint="eastAsia"/>
          <w:sz w:val="32"/>
          <w:szCs w:val="32"/>
        </w:rPr>
        <w:t>2019</w:t>
      </w:r>
      <w:r w:rsidR="004C7783" w:rsidRPr="009C0C20">
        <w:rPr>
          <w:rFonts w:ascii="仿宋_GB2312" w:eastAsia="仿宋_GB2312" w:hint="eastAsia"/>
          <w:sz w:val="32"/>
          <w:szCs w:val="32"/>
        </w:rPr>
        <w:t>年校级教研科研项目申报指南</w:t>
      </w:r>
    </w:p>
    <w:p w:rsidR="005E4A22" w:rsidRPr="00014B62" w:rsidRDefault="005E4A22" w:rsidP="005E4A22">
      <w:pPr>
        <w:widowControl/>
        <w:spacing w:line="240" w:lineRule="exact"/>
        <w:ind w:firstLine="480"/>
        <w:jc w:val="left"/>
        <w:rPr>
          <w:rFonts w:ascii="仿宋" w:eastAsia="仿宋" w:hAnsi="仿宋"/>
          <w:sz w:val="30"/>
          <w:szCs w:val="30"/>
        </w:rPr>
      </w:pPr>
    </w:p>
    <w:p w:rsidR="005E4A22" w:rsidRPr="00C657EC" w:rsidRDefault="005E4A22" w:rsidP="005E4A22">
      <w:pPr>
        <w:spacing w:line="240" w:lineRule="exact"/>
        <w:rPr>
          <w:rFonts w:ascii="仿宋" w:eastAsia="仿宋" w:hAnsi="仿宋"/>
          <w:sz w:val="32"/>
          <w:szCs w:val="32"/>
        </w:rPr>
      </w:pPr>
    </w:p>
    <w:p w:rsidR="005E4A22" w:rsidRPr="009C0C20" w:rsidRDefault="005E4A22" w:rsidP="00463C5A">
      <w:pPr>
        <w:spacing w:line="520" w:lineRule="exact"/>
        <w:ind w:right="438"/>
        <w:jc w:val="right"/>
        <w:rPr>
          <w:rFonts w:ascii="仿宋_GB2312" w:eastAsia="仿宋_GB2312"/>
          <w:sz w:val="32"/>
          <w:szCs w:val="32"/>
        </w:rPr>
      </w:pPr>
      <w:r w:rsidRPr="009C0C20">
        <w:rPr>
          <w:rFonts w:ascii="仿宋_GB2312" w:eastAsia="仿宋_GB2312" w:hint="eastAsia"/>
          <w:sz w:val="32"/>
          <w:szCs w:val="32"/>
        </w:rPr>
        <w:t>茂名职业技术学院</w:t>
      </w:r>
    </w:p>
    <w:p w:rsidR="005E4A22" w:rsidRPr="009C0C20" w:rsidRDefault="00482393" w:rsidP="00463C5A">
      <w:pPr>
        <w:spacing w:line="520" w:lineRule="exact"/>
        <w:ind w:right="438"/>
        <w:jc w:val="right"/>
        <w:rPr>
          <w:rFonts w:ascii="仿宋_GB2312" w:eastAsia="仿宋_GB2312"/>
          <w:sz w:val="32"/>
          <w:szCs w:val="32"/>
        </w:rPr>
      </w:pPr>
      <w:r>
        <w:rPr>
          <w:rFonts w:ascii="仿宋_GB2312" w:eastAsia="仿宋_GB2312" w:hint="eastAsia"/>
          <w:sz w:val="32"/>
          <w:szCs w:val="32"/>
        </w:rPr>
        <w:t>2019</w:t>
      </w:r>
      <w:r w:rsidR="005E4A22" w:rsidRPr="009C0C20">
        <w:rPr>
          <w:rFonts w:ascii="仿宋_GB2312" w:eastAsia="仿宋_GB2312" w:hint="eastAsia"/>
          <w:sz w:val="32"/>
          <w:szCs w:val="32"/>
        </w:rPr>
        <w:t>年</w:t>
      </w:r>
      <w:r>
        <w:rPr>
          <w:rFonts w:ascii="仿宋_GB2312" w:eastAsia="仿宋_GB2312" w:hint="eastAsia"/>
          <w:sz w:val="32"/>
          <w:szCs w:val="32"/>
        </w:rPr>
        <w:t>3</w:t>
      </w:r>
      <w:r w:rsidR="005E4A22" w:rsidRPr="009C0C20">
        <w:rPr>
          <w:rFonts w:ascii="仿宋_GB2312" w:eastAsia="仿宋_GB2312" w:hint="eastAsia"/>
          <w:sz w:val="32"/>
          <w:szCs w:val="32"/>
        </w:rPr>
        <w:t>月</w:t>
      </w:r>
      <w:r>
        <w:rPr>
          <w:rFonts w:ascii="仿宋_GB2312" w:eastAsia="仿宋_GB2312" w:hint="eastAsia"/>
          <w:sz w:val="32"/>
          <w:szCs w:val="32"/>
        </w:rPr>
        <w:t>12</w:t>
      </w:r>
      <w:r w:rsidR="005E4A22" w:rsidRPr="009C0C20">
        <w:rPr>
          <w:rFonts w:ascii="仿宋_GB2312" w:eastAsia="仿宋_GB2312" w:hint="eastAsia"/>
          <w:sz w:val="32"/>
          <w:szCs w:val="32"/>
        </w:rPr>
        <w:t>日</w:t>
      </w:r>
    </w:p>
    <w:p w:rsidR="009C0C20" w:rsidRDefault="009C0C20" w:rsidP="005E4A22">
      <w:pPr>
        <w:spacing w:line="560" w:lineRule="exact"/>
        <w:rPr>
          <w:rFonts w:ascii="黑体" w:eastAsia="黑体"/>
          <w:sz w:val="32"/>
          <w:szCs w:val="32"/>
          <w:u w:val="single"/>
        </w:rPr>
      </w:pPr>
    </w:p>
    <w:p w:rsidR="00F75D24" w:rsidRDefault="00F75D24">
      <w:pPr>
        <w:widowControl/>
        <w:jc w:val="left"/>
        <w:rPr>
          <w:rFonts w:ascii="仿宋_GB2312" w:eastAsia="仿宋_GB2312"/>
          <w:sz w:val="28"/>
          <w:szCs w:val="28"/>
        </w:rPr>
      </w:pPr>
      <w:r>
        <w:rPr>
          <w:rFonts w:ascii="仿宋_GB2312" w:eastAsia="仿宋_GB2312"/>
          <w:sz w:val="28"/>
          <w:szCs w:val="28"/>
        </w:rPr>
        <w:br w:type="page"/>
      </w:r>
    </w:p>
    <w:p w:rsidR="009C0C20" w:rsidRPr="00B5756C" w:rsidRDefault="009C0C20" w:rsidP="009C0C20">
      <w:pPr>
        <w:widowControl/>
        <w:spacing w:before="125" w:after="125" w:line="426" w:lineRule="atLeast"/>
        <w:rPr>
          <w:rFonts w:ascii="仿宋_GB2312" w:eastAsia="仿宋_GB2312"/>
          <w:sz w:val="32"/>
          <w:szCs w:val="32"/>
        </w:rPr>
      </w:pPr>
      <w:r w:rsidRPr="00B5756C">
        <w:rPr>
          <w:rFonts w:ascii="仿宋_GB2312" w:eastAsia="仿宋_GB2312" w:hint="eastAsia"/>
          <w:sz w:val="32"/>
          <w:szCs w:val="32"/>
        </w:rPr>
        <w:t>附件</w:t>
      </w:r>
    </w:p>
    <w:p w:rsidR="009C0C20" w:rsidRPr="00117AC5" w:rsidRDefault="009C0C20" w:rsidP="009C0C20">
      <w:pPr>
        <w:widowControl/>
        <w:spacing w:before="125" w:after="125" w:line="426" w:lineRule="atLeast"/>
        <w:jc w:val="center"/>
        <w:rPr>
          <w:rFonts w:ascii="宋体" w:hAnsi="宋体" w:cs="宋体"/>
          <w:kern w:val="0"/>
          <w:sz w:val="44"/>
          <w:szCs w:val="44"/>
        </w:rPr>
      </w:pPr>
      <w:r w:rsidRPr="00117AC5">
        <w:rPr>
          <w:rFonts w:ascii="宋体" w:hAnsi="宋体" w:cs="宋体" w:hint="eastAsia"/>
          <w:b/>
          <w:kern w:val="0"/>
          <w:sz w:val="44"/>
          <w:szCs w:val="44"/>
        </w:rPr>
        <w:t>201</w:t>
      </w:r>
      <w:r w:rsidR="00A83C78">
        <w:rPr>
          <w:rFonts w:ascii="宋体" w:hAnsi="宋体" w:cs="宋体" w:hint="eastAsia"/>
          <w:b/>
          <w:kern w:val="0"/>
          <w:sz w:val="44"/>
          <w:szCs w:val="44"/>
        </w:rPr>
        <w:t>9</w:t>
      </w:r>
      <w:r w:rsidRPr="00117AC5">
        <w:rPr>
          <w:rFonts w:ascii="宋体" w:hAnsi="宋体" w:cs="宋体" w:hint="eastAsia"/>
          <w:b/>
          <w:kern w:val="0"/>
          <w:sz w:val="44"/>
          <w:szCs w:val="44"/>
        </w:rPr>
        <w:t>年</w:t>
      </w:r>
      <w:r w:rsidR="00D240D2">
        <w:rPr>
          <w:rFonts w:ascii="宋体" w:hAnsi="宋体" w:cs="宋体" w:hint="eastAsia"/>
          <w:b/>
          <w:kern w:val="0"/>
          <w:sz w:val="44"/>
          <w:szCs w:val="44"/>
        </w:rPr>
        <w:t>度</w:t>
      </w:r>
      <w:r>
        <w:rPr>
          <w:rFonts w:ascii="宋体" w:hAnsi="宋体" w:cs="宋体" w:hint="eastAsia"/>
          <w:b/>
          <w:kern w:val="0"/>
          <w:sz w:val="44"/>
          <w:szCs w:val="44"/>
        </w:rPr>
        <w:t>校</w:t>
      </w:r>
      <w:r w:rsidRPr="00117AC5">
        <w:rPr>
          <w:rFonts w:ascii="宋体" w:hAnsi="宋体" w:cs="宋体" w:hint="eastAsia"/>
          <w:b/>
          <w:kern w:val="0"/>
          <w:sz w:val="44"/>
          <w:szCs w:val="44"/>
        </w:rPr>
        <w:t>级教研科研项目申报指南</w:t>
      </w:r>
    </w:p>
    <w:p w:rsidR="009C0C20" w:rsidRDefault="00EB3E2D" w:rsidP="00937BA3">
      <w:pPr>
        <w:widowControl/>
        <w:spacing w:line="520" w:lineRule="exact"/>
        <w:ind w:firstLineChars="200" w:firstLine="626"/>
        <w:jc w:val="left"/>
        <w:rPr>
          <w:rFonts w:ascii="仿宋_GB2312" w:eastAsia="仿宋_GB2312"/>
          <w:sz w:val="32"/>
          <w:szCs w:val="32"/>
        </w:rPr>
      </w:pPr>
      <w:r w:rsidRPr="003F5ACA">
        <w:rPr>
          <w:rFonts w:ascii="仿宋_GB2312" w:eastAsia="仿宋_GB2312" w:hint="eastAsia"/>
          <w:sz w:val="32"/>
          <w:szCs w:val="32"/>
        </w:rPr>
        <w:t>2019</w:t>
      </w:r>
      <w:r w:rsidR="00937BA3">
        <w:rPr>
          <w:rFonts w:ascii="仿宋_GB2312" w:eastAsia="仿宋_GB2312" w:hint="eastAsia"/>
          <w:sz w:val="32"/>
          <w:szCs w:val="32"/>
        </w:rPr>
        <w:t>年</w:t>
      </w:r>
      <w:r w:rsidR="001815B4">
        <w:rPr>
          <w:rFonts w:ascii="仿宋_GB2312" w:eastAsia="仿宋_GB2312" w:hint="eastAsia"/>
          <w:sz w:val="32"/>
          <w:szCs w:val="32"/>
        </w:rPr>
        <w:t>度</w:t>
      </w:r>
      <w:r w:rsidR="009504CA">
        <w:rPr>
          <w:rFonts w:ascii="仿宋_GB2312" w:eastAsia="仿宋_GB2312" w:hint="eastAsia"/>
          <w:sz w:val="32"/>
          <w:szCs w:val="32"/>
        </w:rPr>
        <w:t>学校</w:t>
      </w:r>
      <w:r w:rsidR="00937BA3">
        <w:rPr>
          <w:rFonts w:ascii="仿宋_GB2312" w:eastAsia="仿宋_GB2312" w:hint="eastAsia"/>
          <w:sz w:val="32"/>
          <w:szCs w:val="32"/>
        </w:rPr>
        <w:t>教研</w:t>
      </w:r>
      <w:r w:rsidRPr="003F5ACA">
        <w:rPr>
          <w:rFonts w:ascii="仿宋_GB2312" w:eastAsia="仿宋_GB2312" w:hint="eastAsia"/>
          <w:sz w:val="32"/>
          <w:szCs w:val="32"/>
        </w:rPr>
        <w:t>科研项目将围绕产业发展、</w:t>
      </w:r>
      <w:r w:rsidR="003F5ACA">
        <w:rPr>
          <w:rFonts w:ascii="仿宋_GB2312" w:eastAsia="仿宋_GB2312" w:hint="eastAsia"/>
          <w:sz w:val="32"/>
          <w:szCs w:val="32"/>
        </w:rPr>
        <w:t>区域</w:t>
      </w:r>
      <w:r w:rsidRPr="003F5ACA">
        <w:rPr>
          <w:rFonts w:ascii="仿宋_GB2312" w:eastAsia="仿宋_GB2312" w:hint="eastAsia"/>
          <w:sz w:val="32"/>
          <w:szCs w:val="32"/>
        </w:rPr>
        <w:t>发展以及</w:t>
      </w:r>
      <w:r w:rsidR="00937BA3" w:rsidRPr="00937BA3">
        <w:rPr>
          <w:rFonts w:ascii="仿宋_GB2312" w:eastAsia="仿宋_GB2312" w:hint="eastAsia"/>
          <w:sz w:val="32"/>
          <w:szCs w:val="32"/>
        </w:rPr>
        <w:t>有效提升人才培养质量的教育、教学改革研究</w:t>
      </w:r>
      <w:r w:rsidRPr="003F5ACA">
        <w:rPr>
          <w:rFonts w:ascii="仿宋_GB2312" w:eastAsia="仿宋_GB2312" w:hint="eastAsia"/>
          <w:sz w:val="32"/>
          <w:szCs w:val="32"/>
        </w:rPr>
        <w:t>等方面的需求，鼓励教职工开展产业技术研究、民生科技研究、大学生思想政治教育、创</w:t>
      </w:r>
      <w:r w:rsidR="00FA0987" w:rsidRPr="003F5ACA">
        <w:rPr>
          <w:rFonts w:ascii="仿宋_GB2312" w:eastAsia="仿宋_GB2312" w:hint="eastAsia"/>
          <w:sz w:val="32"/>
          <w:szCs w:val="32"/>
        </w:rPr>
        <w:t>新</w:t>
      </w:r>
      <w:r w:rsidRPr="003F5ACA">
        <w:rPr>
          <w:rFonts w:ascii="仿宋_GB2312" w:eastAsia="仿宋_GB2312" w:hint="eastAsia"/>
          <w:sz w:val="32"/>
          <w:szCs w:val="32"/>
        </w:rPr>
        <w:t>创业教育等专题的项目研究。</w:t>
      </w:r>
    </w:p>
    <w:p w:rsidR="009C0C20" w:rsidRPr="0093361A" w:rsidRDefault="009C0C20" w:rsidP="0093361A">
      <w:pPr>
        <w:pStyle w:val="a7"/>
        <w:numPr>
          <w:ilvl w:val="0"/>
          <w:numId w:val="1"/>
        </w:numPr>
        <w:spacing w:line="520" w:lineRule="exact"/>
        <w:ind w:firstLineChars="0"/>
        <w:jc w:val="left"/>
        <w:rPr>
          <w:rFonts w:ascii="黑体" w:eastAsia="黑体" w:hAnsi="黑体"/>
          <w:sz w:val="32"/>
          <w:szCs w:val="32"/>
        </w:rPr>
      </w:pPr>
      <w:r w:rsidRPr="0093361A">
        <w:rPr>
          <w:rFonts w:ascii="黑体" w:eastAsia="黑体" w:hAnsi="黑体" w:hint="eastAsia"/>
          <w:sz w:val="32"/>
          <w:szCs w:val="32"/>
        </w:rPr>
        <w:t>教研项目</w:t>
      </w:r>
    </w:p>
    <w:p w:rsidR="0093361A" w:rsidRPr="0093361A" w:rsidRDefault="0093361A" w:rsidP="0093361A">
      <w:pPr>
        <w:spacing w:line="520" w:lineRule="exact"/>
        <w:ind w:left="626"/>
        <w:jc w:val="left"/>
        <w:rPr>
          <w:rFonts w:ascii="仿宋_GB2312" w:eastAsia="仿宋_GB2312"/>
          <w:sz w:val="32"/>
          <w:szCs w:val="32"/>
        </w:rPr>
      </w:pPr>
      <w:r w:rsidRPr="0093361A">
        <w:rPr>
          <w:rFonts w:ascii="仿宋_GB2312" w:eastAsia="仿宋_GB2312" w:hint="eastAsia"/>
          <w:sz w:val="32"/>
          <w:szCs w:val="32"/>
        </w:rPr>
        <w:t>重点支持“价值观+知识+技能+创新”四位一体人才培养目</w:t>
      </w:r>
    </w:p>
    <w:p w:rsidR="0093361A" w:rsidRDefault="0093361A" w:rsidP="0093361A">
      <w:pPr>
        <w:spacing w:line="520" w:lineRule="exact"/>
        <w:jc w:val="left"/>
        <w:rPr>
          <w:rFonts w:ascii="仿宋_GB2312" w:eastAsia="仿宋_GB2312"/>
          <w:sz w:val="32"/>
          <w:szCs w:val="32"/>
        </w:rPr>
      </w:pPr>
      <w:r>
        <w:rPr>
          <w:rFonts w:ascii="仿宋_GB2312" w:eastAsia="仿宋_GB2312" w:hint="eastAsia"/>
          <w:sz w:val="32"/>
          <w:szCs w:val="32"/>
        </w:rPr>
        <w:t>标，“校企精准对接、精准育人”，“创新创业教育”，“特色化、</w:t>
      </w:r>
      <w:r w:rsidRPr="0093361A">
        <w:rPr>
          <w:rFonts w:ascii="仿宋_GB2312" w:eastAsia="仿宋_GB2312" w:hint="eastAsia"/>
          <w:sz w:val="32"/>
          <w:szCs w:val="32"/>
        </w:rPr>
        <w:t>集团化、国际化”办学思路，“工匠精神”等五个方面的教育教学改革项目。</w:t>
      </w:r>
    </w:p>
    <w:p w:rsidR="00295338" w:rsidRPr="00295338" w:rsidRDefault="00295338" w:rsidP="00295338">
      <w:pPr>
        <w:spacing w:line="520" w:lineRule="exact"/>
        <w:ind w:firstLineChars="147" w:firstLine="460"/>
        <w:jc w:val="left"/>
        <w:rPr>
          <w:rFonts w:ascii="楷体" w:eastAsia="楷体" w:hAnsi="楷体"/>
          <w:sz w:val="32"/>
          <w:szCs w:val="32"/>
        </w:rPr>
      </w:pPr>
      <w:r w:rsidRPr="00295338">
        <w:rPr>
          <w:rFonts w:ascii="楷体" w:eastAsia="楷体" w:hAnsi="楷体" w:hint="eastAsia"/>
          <w:sz w:val="32"/>
          <w:szCs w:val="32"/>
        </w:rPr>
        <w:t>（一）“价值观+知识+技能+创新”四位一体人才培养理论与</w:t>
      </w:r>
    </w:p>
    <w:p w:rsidR="00295338" w:rsidRPr="00295338" w:rsidRDefault="00295338" w:rsidP="00295338">
      <w:pPr>
        <w:spacing w:line="520" w:lineRule="exact"/>
        <w:jc w:val="left"/>
        <w:rPr>
          <w:rFonts w:ascii="楷体" w:eastAsia="楷体" w:hAnsi="楷体"/>
          <w:sz w:val="32"/>
          <w:szCs w:val="32"/>
        </w:rPr>
      </w:pPr>
      <w:r w:rsidRPr="00295338">
        <w:rPr>
          <w:rFonts w:ascii="楷体" w:eastAsia="楷体" w:hAnsi="楷体" w:hint="eastAsia"/>
          <w:sz w:val="32"/>
          <w:szCs w:val="32"/>
        </w:rPr>
        <w:t>实践研究</w:t>
      </w:r>
    </w:p>
    <w:p w:rsidR="00295338" w:rsidRPr="00295338" w:rsidRDefault="00295338" w:rsidP="007C7F7D">
      <w:pPr>
        <w:spacing w:line="520" w:lineRule="exact"/>
        <w:ind w:firstLineChars="196" w:firstLine="614"/>
        <w:jc w:val="left"/>
        <w:rPr>
          <w:rFonts w:ascii="仿宋_GB2312" w:eastAsia="仿宋_GB2312"/>
          <w:sz w:val="32"/>
          <w:szCs w:val="32"/>
        </w:rPr>
      </w:pPr>
      <w:r w:rsidRPr="00295338">
        <w:rPr>
          <w:rFonts w:ascii="仿宋_GB2312" w:eastAsia="仿宋_GB2312" w:hint="eastAsia"/>
          <w:sz w:val="32"/>
          <w:szCs w:val="32"/>
        </w:rPr>
        <w:t>本项目内容：围绕“价值观+知识+技能+创新”四位一体人</w:t>
      </w:r>
    </w:p>
    <w:p w:rsidR="00295338" w:rsidRPr="00295338" w:rsidRDefault="00295338" w:rsidP="00295338">
      <w:pPr>
        <w:spacing w:line="520" w:lineRule="exact"/>
        <w:jc w:val="left"/>
        <w:rPr>
          <w:rFonts w:ascii="仿宋_GB2312" w:eastAsia="仿宋_GB2312"/>
          <w:sz w:val="32"/>
          <w:szCs w:val="32"/>
        </w:rPr>
      </w:pPr>
      <w:r w:rsidRPr="00295338">
        <w:rPr>
          <w:rFonts w:ascii="仿宋_GB2312" w:eastAsia="仿宋_GB2312" w:hint="eastAsia"/>
          <w:sz w:val="32"/>
          <w:szCs w:val="32"/>
        </w:rPr>
        <w:t>才培养目标，从体制机制、队伍建设、教材建设、校园文化建</w:t>
      </w:r>
    </w:p>
    <w:p w:rsidR="00295338" w:rsidRPr="00295338" w:rsidRDefault="00295338" w:rsidP="00295338">
      <w:pPr>
        <w:spacing w:line="520" w:lineRule="exact"/>
        <w:jc w:val="left"/>
        <w:rPr>
          <w:rFonts w:ascii="仿宋_GB2312" w:eastAsia="仿宋_GB2312"/>
          <w:sz w:val="32"/>
          <w:szCs w:val="32"/>
        </w:rPr>
      </w:pPr>
      <w:r w:rsidRPr="00295338">
        <w:rPr>
          <w:rFonts w:ascii="仿宋_GB2312" w:eastAsia="仿宋_GB2312" w:hint="eastAsia"/>
          <w:sz w:val="32"/>
          <w:szCs w:val="32"/>
        </w:rPr>
        <w:t>设、产教融合等方面开展理论与实践研究。既可侧重某方面的</w:t>
      </w:r>
      <w:proofErr w:type="gramStart"/>
      <w:r w:rsidRPr="00295338">
        <w:rPr>
          <w:rFonts w:ascii="仿宋_GB2312" w:eastAsia="仿宋_GB2312" w:hint="eastAsia"/>
          <w:sz w:val="32"/>
          <w:szCs w:val="32"/>
        </w:rPr>
        <w:t>研</w:t>
      </w:r>
      <w:proofErr w:type="gramEnd"/>
    </w:p>
    <w:p w:rsidR="00295338" w:rsidRPr="00295338" w:rsidRDefault="00295338" w:rsidP="00295338">
      <w:pPr>
        <w:spacing w:line="520" w:lineRule="exact"/>
        <w:jc w:val="left"/>
        <w:rPr>
          <w:rFonts w:ascii="仿宋_GB2312" w:eastAsia="仿宋_GB2312"/>
          <w:sz w:val="32"/>
          <w:szCs w:val="32"/>
        </w:rPr>
      </w:pPr>
      <w:r w:rsidRPr="00295338">
        <w:rPr>
          <w:rFonts w:ascii="仿宋_GB2312" w:eastAsia="仿宋_GB2312" w:hint="eastAsia"/>
          <w:sz w:val="32"/>
          <w:szCs w:val="32"/>
        </w:rPr>
        <w:t>究，也可开展全方位的研究。</w:t>
      </w:r>
    </w:p>
    <w:p w:rsidR="00295338" w:rsidRPr="00295338" w:rsidRDefault="00295338" w:rsidP="00295338">
      <w:pPr>
        <w:spacing w:line="520" w:lineRule="exact"/>
        <w:ind w:firstLineChars="147" w:firstLine="460"/>
        <w:jc w:val="left"/>
        <w:rPr>
          <w:rFonts w:ascii="楷体" w:eastAsia="楷体" w:hAnsi="楷体"/>
          <w:sz w:val="32"/>
          <w:szCs w:val="32"/>
        </w:rPr>
      </w:pPr>
      <w:r w:rsidRPr="00295338">
        <w:rPr>
          <w:rFonts w:ascii="楷体" w:eastAsia="楷体" w:hAnsi="楷体" w:hint="eastAsia"/>
          <w:sz w:val="32"/>
          <w:szCs w:val="32"/>
        </w:rPr>
        <w:t>（二）“校企精准对接、精准育人”的体制机制研究与实践</w:t>
      </w:r>
    </w:p>
    <w:p w:rsidR="00295338" w:rsidRPr="00295338" w:rsidRDefault="00295338" w:rsidP="007C7F7D">
      <w:pPr>
        <w:spacing w:line="520" w:lineRule="exact"/>
        <w:ind w:firstLineChars="196" w:firstLine="614"/>
        <w:jc w:val="left"/>
        <w:rPr>
          <w:rFonts w:ascii="仿宋_GB2312" w:eastAsia="仿宋_GB2312"/>
          <w:sz w:val="32"/>
          <w:szCs w:val="32"/>
        </w:rPr>
      </w:pPr>
      <w:r w:rsidRPr="00295338">
        <w:rPr>
          <w:rFonts w:ascii="仿宋_GB2312" w:eastAsia="仿宋_GB2312" w:hint="eastAsia"/>
          <w:sz w:val="32"/>
          <w:szCs w:val="32"/>
        </w:rPr>
        <w:t>本项目内容：</w:t>
      </w:r>
      <w:r w:rsidR="001815B4" w:rsidRPr="001815B4">
        <w:rPr>
          <w:rFonts w:ascii="仿宋_GB2312" w:eastAsia="仿宋_GB2312" w:hint="eastAsia"/>
          <w:sz w:val="32"/>
          <w:szCs w:val="32"/>
        </w:rPr>
        <w:t>开展产教融合、校企合作体制机制改革，加强校企合作平台建设，推进职业教育集团实体化运作。</w:t>
      </w:r>
    </w:p>
    <w:p w:rsidR="005D7911" w:rsidRPr="005D7911" w:rsidRDefault="00295338" w:rsidP="005D7911">
      <w:pPr>
        <w:spacing w:line="520" w:lineRule="exact"/>
        <w:ind w:firstLineChars="147" w:firstLine="460"/>
        <w:jc w:val="left"/>
        <w:rPr>
          <w:rFonts w:ascii="楷体" w:eastAsia="楷体" w:hAnsi="楷体"/>
          <w:sz w:val="32"/>
          <w:szCs w:val="32"/>
        </w:rPr>
      </w:pPr>
      <w:r w:rsidRPr="00295338">
        <w:rPr>
          <w:rFonts w:ascii="楷体" w:eastAsia="楷体" w:hAnsi="楷体" w:hint="eastAsia"/>
          <w:sz w:val="32"/>
          <w:szCs w:val="32"/>
        </w:rPr>
        <w:t>（三）</w:t>
      </w:r>
      <w:r w:rsidR="005D7911" w:rsidRPr="005D7911">
        <w:rPr>
          <w:rFonts w:ascii="楷体" w:eastAsia="楷体" w:hAnsi="楷体" w:hint="eastAsia"/>
          <w:sz w:val="32"/>
          <w:szCs w:val="32"/>
        </w:rPr>
        <w:t>大学生创新创业教育专项</w:t>
      </w:r>
    </w:p>
    <w:p w:rsidR="00295338" w:rsidRPr="005D7911" w:rsidRDefault="005D7911" w:rsidP="005D7911">
      <w:pPr>
        <w:spacing w:line="520" w:lineRule="exact"/>
        <w:ind w:firstLineChars="196" w:firstLine="614"/>
        <w:jc w:val="left"/>
        <w:rPr>
          <w:rFonts w:ascii="仿宋_GB2312" w:eastAsia="仿宋_GB2312"/>
          <w:sz w:val="32"/>
          <w:szCs w:val="32"/>
        </w:rPr>
      </w:pPr>
      <w:r w:rsidRPr="005D7911">
        <w:rPr>
          <w:rFonts w:ascii="仿宋_GB2312" w:eastAsia="仿宋_GB2312" w:hint="eastAsia"/>
          <w:sz w:val="32"/>
          <w:szCs w:val="32"/>
        </w:rPr>
        <w:t>本项目内容：聚焦“大众创新、万众创业”，“广东四个走在全国前列”及互联网+、智能制造，产业转型升级，探索以创新驱动创业的有效途径，推动学校创新创业教育与专业教育的深度融合，聚力创新创业教育改革，聚焦大学生创新创业能力培养，提升学校创新创业教育的整体水平。</w:t>
      </w:r>
    </w:p>
    <w:p w:rsidR="00295338" w:rsidRPr="00295338" w:rsidRDefault="00295338" w:rsidP="00295338">
      <w:pPr>
        <w:spacing w:line="520" w:lineRule="exact"/>
        <w:ind w:firstLineChars="147" w:firstLine="460"/>
        <w:jc w:val="left"/>
        <w:rPr>
          <w:rFonts w:ascii="楷体" w:eastAsia="楷体" w:hAnsi="楷体"/>
          <w:sz w:val="32"/>
          <w:szCs w:val="32"/>
        </w:rPr>
      </w:pPr>
      <w:r w:rsidRPr="00295338">
        <w:rPr>
          <w:rFonts w:ascii="楷体" w:eastAsia="楷体" w:hAnsi="楷体" w:hint="eastAsia"/>
          <w:sz w:val="32"/>
          <w:szCs w:val="32"/>
        </w:rPr>
        <w:t>（四）高职院校大学生“工匠精神”培育实践研究</w:t>
      </w:r>
    </w:p>
    <w:p w:rsidR="00295338" w:rsidRPr="00295338" w:rsidRDefault="00295338" w:rsidP="001815B4">
      <w:pPr>
        <w:spacing w:line="520" w:lineRule="exact"/>
        <w:ind w:firstLineChars="196" w:firstLine="614"/>
        <w:jc w:val="left"/>
        <w:rPr>
          <w:rFonts w:ascii="仿宋_GB2312" w:eastAsia="仿宋_GB2312"/>
          <w:sz w:val="32"/>
          <w:szCs w:val="32"/>
        </w:rPr>
      </w:pPr>
      <w:r w:rsidRPr="00295338">
        <w:rPr>
          <w:rFonts w:ascii="仿宋_GB2312" w:eastAsia="仿宋_GB2312" w:hint="eastAsia"/>
          <w:sz w:val="32"/>
          <w:szCs w:val="32"/>
        </w:rPr>
        <w:t>本项目内容：从办学理念、校园文化、教师素养、学生人文素养、经济高质量发展、智能化制造等方面开展“工匠精神”的内涵及培养学生“工匠精神”的路径研究。</w:t>
      </w:r>
    </w:p>
    <w:p w:rsidR="00E50059" w:rsidRPr="00D941F1" w:rsidRDefault="007C7F7D" w:rsidP="00E50059">
      <w:pPr>
        <w:spacing w:line="520" w:lineRule="exact"/>
        <w:ind w:firstLineChars="147" w:firstLine="460"/>
        <w:jc w:val="left"/>
        <w:rPr>
          <w:rFonts w:ascii="楷体" w:eastAsia="楷体" w:hAnsi="楷体"/>
          <w:sz w:val="32"/>
          <w:szCs w:val="32"/>
        </w:rPr>
      </w:pPr>
      <w:r w:rsidRPr="00D941F1">
        <w:rPr>
          <w:rFonts w:ascii="楷体" w:eastAsia="楷体" w:hAnsi="楷体" w:hint="eastAsia"/>
          <w:sz w:val="32"/>
          <w:szCs w:val="32"/>
        </w:rPr>
        <w:t>（五）</w:t>
      </w:r>
      <w:r w:rsidR="00E50059" w:rsidRPr="00D941F1">
        <w:rPr>
          <w:rFonts w:ascii="楷体" w:eastAsia="楷体" w:hAnsi="楷体" w:hint="eastAsia"/>
          <w:sz w:val="32"/>
          <w:szCs w:val="32"/>
        </w:rPr>
        <w:t>课程建设和教学改革</w:t>
      </w:r>
    </w:p>
    <w:p w:rsidR="00E50059" w:rsidRDefault="009C0C20" w:rsidP="006D16DF">
      <w:pPr>
        <w:spacing w:line="520" w:lineRule="exact"/>
        <w:ind w:firstLineChars="147" w:firstLine="460"/>
        <w:jc w:val="left"/>
        <w:rPr>
          <w:rFonts w:ascii="仿宋_GB2312" w:eastAsia="仿宋_GB2312"/>
          <w:sz w:val="32"/>
          <w:szCs w:val="32"/>
        </w:rPr>
      </w:pPr>
      <w:r w:rsidRPr="00892DF5">
        <w:rPr>
          <w:rFonts w:ascii="仿宋_GB2312" w:eastAsia="仿宋_GB2312" w:hint="eastAsia"/>
          <w:sz w:val="32"/>
          <w:szCs w:val="32"/>
        </w:rPr>
        <w:t>本项目内容：</w:t>
      </w:r>
      <w:r w:rsidR="00E50059" w:rsidRPr="00E50059">
        <w:rPr>
          <w:rFonts w:ascii="仿宋_GB2312" w:eastAsia="仿宋_GB2312" w:hint="eastAsia"/>
          <w:sz w:val="32"/>
          <w:szCs w:val="32"/>
        </w:rPr>
        <w:t>全员育人、全过程育人、全方位育人的体制机制</w:t>
      </w:r>
      <w:r w:rsidR="00535982">
        <w:rPr>
          <w:rFonts w:ascii="仿宋_GB2312" w:eastAsia="仿宋_GB2312" w:hint="eastAsia"/>
          <w:sz w:val="32"/>
          <w:szCs w:val="32"/>
        </w:rPr>
        <w:t>研究</w:t>
      </w:r>
      <w:r w:rsidR="00E50059" w:rsidRPr="00E50059">
        <w:rPr>
          <w:rFonts w:ascii="仿宋_GB2312" w:eastAsia="仿宋_GB2312" w:hint="eastAsia"/>
          <w:sz w:val="32"/>
          <w:szCs w:val="32"/>
        </w:rPr>
        <w:t>，</w:t>
      </w:r>
      <w:r w:rsidR="006D16DF" w:rsidRPr="006D16DF">
        <w:rPr>
          <w:rFonts w:ascii="仿宋_GB2312" w:eastAsia="仿宋_GB2312" w:hint="eastAsia"/>
          <w:sz w:val="32"/>
          <w:szCs w:val="32"/>
        </w:rPr>
        <w:t>高职院校专业结构布局与调整，</w:t>
      </w:r>
      <w:r w:rsidR="00DB4EC5">
        <w:rPr>
          <w:rFonts w:ascii="仿宋_GB2312" w:eastAsia="仿宋_GB2312" w:hint="eastAsia"/>
          <w:sz w:val="32"/>
          <w:szCs w:val="32"/>
        </w:rPr>
        <w:t>品牌专业、特色专业建设，专业认证、专业诊断与改进研究与实践；现代学徒制试点标准</w:t>
      </w:r>
      <w:r w:rsidR="004B1693">
        <w:rPr>
          <w:rFonts w:ascii="仿宋_GB2312" w:eastAsia="仿宋_GB2312" w:hint="eastAsia"/>
          <w:sz w:val="32"/>
          <w:szCs w:val="32"/>
        </w:rPr>
        <w:t>的</w:t>
      </w:r>
      <w:r w:rsidR="004B1693" w:rsidRPr="004B1693">
        <w:rPr>
          <w:rFonts w:ascii="仿宋_GB2312" w:eastAsia="仿宋_GB2312" w:hint="eastAsia"/>
          <w:sz w:val="32"/>
          <w:szCs w:val="32"/>
        </w:rPr>
        <w:t>研制</w:t>
      </w:r>
      <w:r w:rsidR="00DB4EC5">
        <w:rPr>
          <w:rFonts w:ascii="仿宋_GB2312" w:eastAsia="仿宋_GB2312" w:hint="eastAsia"/>
          <w:sz w:val="32"/>
          <w:szCs w:val="32"/>
        </w:rPr>
        <w:t>；</w:t>
      </w:r>
      <w:r w:rsidR="006D16DF" w:rsidRPr="006D16DF">
        <w:rPr>
          <w:rFonts w:ascii="仿宋_GB2312" w:eastAsia="仿宋_GB2312" w:hint="eastAsia"/>
          <w:sz w:val="32"/>
          <w:szCs w:val="32"/>
        </w:rPr>
        <w:t>开展职业院校课堂教学创新行动</w:t>
      </w:r>
      <w:r w:rsidR="003F7280">
        <w:rPr>
          <w:rFonts w:ascii="仿宋_GB2312" w:eastAsia="仿宋_GB2312" w:hint="eastAsia"/>
          <w:sz w:val="32"/>
          <w:szCs w:val="32"/>
        </w:rPr>
        <w:t>研究</w:t>
      </w:r>
      <w:r w:rsidR="005F2740">
        <w:rPr>
          <w:rFonts w:ascii="仿宋_GB2312" w:eastAsia="仿宋_GB2312" w:hint="eastAsia"/>
          <w:sz w:val="32"/>
          <w:szCs w:val="32"/>
        </w:rPr>
        <w:t>、</w:t>
      </w:r>
      <w:r w:rsidR="003F7280" w:rsidRPr="003F7280">
        <w:rPr>
          <w:rFonts w:ascii="仿宋_GB2312" w:eastAsia="仿宋_GB2312" w:hint="eastAsia"/>
          <w:sz w:val="32"/>
          <w:szCs w:val="32"/>
        </w:rPr>
        <w:t>以学生发展为本的新型教学关系研究；</w:t>
      </w:r>
      <w:r w:rsidR="00DB4EC5">
        <w:rPr>
          <w:rFonts w:ascii="仿宋_GB2312" w:eastAsia="仿宋_GB2312" w:hint="eastAsia"/>
          <w:sz w:val="32"/>
          <w:szCs w:val="32"/>
        </w:rPr>
        <w:t>探索项目教学、案例教学、工作过程导向教学等教学模式；</w:t>
      </w:r>
      <w:r w:rsidR="006D16DF" w:rsidRPr="006D16DF">
        <w:rPr>
          <w:rFonts w:ascii="仿宋_GB2312" w:eastAsia="仿宋_GB2312" w:hint="eastAsia"/>
          <w:sz w:val="32"/>
          <w:szCs w:val="32"/>
        </w:rPr>
        <w:t>公共基础课与专业课间的相互融通和配合</w:t>
      </w:r>
      <w:r w:rsidR="00DB4EC5">
        <w:rPr>
          <w:rFonts w:ascii="仿宋_GB2312" w:eastAsia="仿宋_GB2312" w:hint="eastAsia"/>
          <w:sz w:val="32"/>
          <w:szCs w:val="32"/>
        </w:rPr>
        <w:t>研究</w:t>
      </w:r>
      <w:r w:rsidR="006D16DF" w:rsidRPr="006D16DF">
        <w:rPr>
          <w:rFonts w:ascii="仿宋_GB2312" w:eastAsia="仿宋_GB2312" w:hint="eastAsia"/>
          <w:sz w:val="32"/>
          <w:szCs w:val="32"/>
        </w:rPr>
        <w:t>。</w:t>
      </w:r>
      <w:r w:rsidR="005F2740">
        <w:rPr>
          <w:rFonts w:ascii="仿宋_GB2312" w:eastAsia="仿宋_GB2312" w:hint="eastAsia"/>
          <w:sz w:val="32"/>
          <w:szCs w:val="32"/>
        </w:rPr>
        <w:t>实践育人、实践教学模式改革、</w:t>
      </w:r>
      <w:r w:rsidR="008F0EBB" w:rsidRPr="008F0EBB">
        <w:rPr>
          <w:rFonts w:ascii="仿宋_GB2312" w:eastAsia="仿宋_GB2312" w:hint="eastAsia"/>
          <w:sz w:val="32"/>
          <w:szCs w:val="32"/>
        </w:rPr>
        <w:t>毕业论文（设计）改革研究与实践；坚持以赛促学，建立全员化技能竞赛制度</w:t>
      </w:r>
      <w:r w:rsidR="005F2740">
        <w:rPr>
          <w:rFonts w:ascii="仿宋_GB2312" w:eastAsia="仿宋_GB2312" w:hint="eastAsia"/>
          <w:sz w:val="32"/>
          <w:szCs w:val="32"/>
        </w:rPr>
        <w:t>研究</w:t>
      </w:r>
      <w:r w:rsidR="008F0EBB" w:rsidRPr="008F0EBB">
        <w:rPr>
          <w:rFonts w:ascii="仿宋_GB2312" w:eastAsia="仿宋_GB2312" w:hint="eastAsia"/>
          <w:sz w:val="32"/>
          <w:szCs w:val="32"/>
        </w:rPr>
        <w:t>。</w:t>
      </w:r>
    </w:p>
    <w:p w:rsidR="009C0C20" w:rsidRPr="00D941F1" w:rsidRDefault="007C7F7D" w:rsidP="00D941F1">
      <w:pPr>
        <w:spacing w:line="520" w:lineRule="exact"/>
        <w:ind w:firstLineChars="147" w:firstLine="460"/>
        <w:jc w:val="left"/>
        <w:rPr>
          <w:rFonts w:ascii="楷体" w:eastAsia="楷体" w:hAnsi="楷体"/>
          <w:sz w:val="32"/>
          <w:szCs w:val="32"/>
        </w:rPr>
      </w:pPr>
      <w:r w:rsidRPr="00D941F1">
        <w:rPr>
          <w:rFonts w:ascii="楷体" w:eastAsia="楷体" w:hAnsi="楷体" w:hint="eastAsia"/>
          <w:sz w:val="32"/>
          <w:szCs w:val="32"/>
        </w:rPr>
        <w:t>（六）</w:t>
      </w:r>
      <w:r w:rsidR="00D81BBE">
        <w:rPr>
          <w:rFonts w:ascii="楷体" w:eastAsia="楷体" w:hAnsi="楷体" w:hint="eastAsia"/>
          <w:sz w:val="32"/>
          <w:szCs w:val="32"/>
        </w:rPr>
        <w:t>高职教育信息化</w:t>
      </w:r>
    </w:p>
    <w:p w:rsidR="009C0C20" w:rsidRPr="00A939F1" w:rsidRDefault="009C0C20" w:rsidP="009C0C20">
      <w:pPr>
        <w:spacing w:line="560" w:lineRule="exact"/>
        <w:ind w:firstLineChars="200" w:firstLine="626"/>
        <w:rPr>
          <w:rFonts w:ascii="仿宋_GB2312" w:eastAsia="仿宋_GB2312"/>
          <w:sz w:val="32"/>
          <w:szCs w:val="32"/>
        </w:rPr>
      </w:pPr>
      <w:r w:rsidRPr="00892DF5">
        <w:rPr>
          <w:rFonts w:ascii="仿宋_GB2312" w:eastAsia="仿宋_GB2312" w:hint="eastAsia"/>
          <w:sz w:val="32"/>
          <w:szCs w:val="32"/>
        </w:rPr>
        <w:t>本项目内容：</w:t>
      </w:r>
      <w:r w:rsidR="00631AB5">
        <w:rPr>
          <w:rFonts w:ascii="仿宋_GB2312" w:eastAsia="仿宋_GB2312" w:hint="eastAsia"/>
          <w:sz w:val="32"/>
          <w:szCs w:val="32"/>
        </w:rPr>
        <w:t>聚焦</w:t>
      </w:r>
      <w:r w:rsidR="002F6791" w:rsidRPr="002F6791">
        <w:rPr>
          <w:rFonts w:ascii="仿宋_GB2312" w:eastAsia="仿宋_GB2312" w:hint="eastAsia"/>
          <w:sz w:val="32"/>
          <w:szCs w:val="32"/>
        </w:rPr>
        <w:t>“互联网+职业教育”，统筹推进智慧校园建设。信息技术与教育教学改革深度融合</w:t>
      </w:r>
      <w:r w:rsidR="005F3993">
        <w:rPr>
          <w:rFonts w:ascii="仿宋_GB2312" w:eastAsia="仿宋_GB2312" w:hint="eastAsia"/>
          <w:sz w:val="32"/>
          <w:szCs w:val="32"/>
        </w:rPr>
        <w:t>研究；</w:t>
      </w:r>
      <w:r w:rsidR="002F6791" w:rsidRPr="002F6791">
        <w:rPr>
          <w:rFonts w:ascii="仿宋_GB2312" w:eastAsia="仿宋_GB2312" w:hint="eastAsia"/>
          <w:sz w:val="32"/>
          <w:szCs w:val="32"/>
        </w:rPr>
        <w:t>推广远程协作、实时互动、翻转课堂、移动学习、混合式教学等信息化教学模式</w:t>
      </w:r>
      <w:r w:rsidR="005F3993">
        <w:rPr>
          <w:rFonts w:ascii="仿宋_GB2312" w:eastAsia="仿宋_GB2312" w:hint="eastAsia"/>
          <w:sz w:val="32"/>
          <w:szCs w:val="32"/>
        </w:rPr>
        <w:t>研究</w:t>
      </w:r>
      <w:r w:rsidR="002F6791" w:rsidRPr="002F6791">
        <w:rPr>
          <w:rFonts w:ascii="仿宋_GB2312" w:eastAsia="仿宋_GB2312" w:hint="eastAsia"/>
          <w:sz w:val="32"/>
          <w:szCs w:val="32"/>
        </w:rPr>
        <w:t>。开发替代性虚拟仿真实</w:t>
      </w:r>
      <w:proofErr w:type="gramStart"/>
      <w:r w:rsidR="002F6791" w:rsidRPr="002F6791">
        <w:rPr>
          <w:rFonts w:ascii="仿宋_GB2312" w:eastAsia="仿宋_GB2312" w:hint="eastAsia"/>
          <w:sz w:val="32"/>
          <w:szCs w:val="32"/>
        </w:rPr>
        <w:t>训系统</w:t>
      </w:r>
      <w:proofErr w:type="gramEnd"/>
      <w:r w:rsidR="002F6791" w:rsidRPr="002F6791">
        <w:rPr>
          <w:rFonts w:ascii="仿宋_GB2312" w:eastAsia="仿宋_GB2312" w:hint="eastAsia"/>
          <w:sz w:val="32"/>
          <w:szCs w:val="32"/>
        </w:rPr>
        <w:t>和仿真教学软件，信息管理应用平台，实训室信息化建设</w:t>
      </w:r>
      <w:r w:rsidR="005F3993">
        <w:rPr>
          <w:rFonts w:ascii="仿宋_GB2312" w:eastAsia="仿宋_GB2312" w:hint="eastAsia"/>
          <w:sz w:val="32"/>
          <w:szCs w:val="32"/>
        </w:rPr>
        <w:t>研究</w:t>
      </w:r>
      <w:r w:rsidR="002F6791" w:rsidRPr="002F6791">
        <w:rPr>
          <w:rFonts w:ascii="仿宋_GB2312" w:eastAsia="仿宋_GB2312" w:hint="eastAsia"/>
          <w:sz w:val="32"/>
          <w:szCs w:val="32"/>
        </w:rPr>
        <w:t>。</w:t>
      </w:r>
    </w:p>
    <w:p w:rsidR="009C0C20" w:rsidRPr="00D941F1" w:rsidRDefault="007C7F7D" w:rsidP="00D941F1">
      <w:pPr>
        <w:spacing w:line="520" w:lineRule="exact"/>
        <w:ind w:firstLineChars="147" w:firstLine="460"/>
        <w:jc w:val="left"/>
        <w:rPr>
          <w:rFonts w:ascii="楷体" w:eastAsia="楷体" w:hAnsi="楷体"/>
          <w:sz w:val="32"/>
          <w:szCs w:val="32"/>
        </w:rPr>
      </w:pPr>
      <w:r w:rsidRPr="00D941F1">
        <w:rPr>
          <w:rFonts w:ascii="楷体" w:eastAsia="楷体" w:hAnsi="楷体" w:hint="eastAsia"/>
          <w:sz w:val="32"/>
          <w:szCs w:val="32"/>
        </w:rPr>
        <w:t>（七）</w:t>
      </w:r>
      <w:r w:rsidR="009C0C20" w:rsidRPr="00D941F1">
        <w:rPr>
          <w:rFonts w:ascii="楷体" w:eastAsia="楷体" w:hAnsi="楷体" w:hint="eastAsia"/>
          <w:sz w:val="32"/>
          <w:szCs w:val="32"/>
        </w:rPr>
        <w:t>师资队伍建设</w:t>
      </w:r>
    </w:p>
    <w:p w:rsidR="0048376D" w:rsidRPr="0048376D" w:rsidRDefault="009C0C20" w:rsidP="0048376D">
      <w:pPr>
        <w:spacing w:line="560" w:lineRule="exact"/>
        <w:ind w:firstLineChars="200" w:firstLine="626"/>
        <w:rPr>
          <w:rFonts w:ascii="仿宋_GB2312" w:eastAsia="仿宋_GB2312"/>
          <w:sz w:val="32"/>
          <w:szCs w:val="32"/>
        </w:rPr>
      </w:pPr>
      <w:r w:rsidRPr="0048376D">
        <w:rPr>
          <w:rFonts w:ascii="仿宋_GB2312" w:eastAsia="仿宋_GB2312" w:hint="eastAsia"/>
          <w:sz w:val="32"/>
          <w:szCs w:val="32"/>
        </w:rPr>
        <w:t>本项目内容：</w:t>
      </w:r>
      <w:r w:rsidR="0048376D" w:rsidRPr="0048376D">
        <w:rPr>
          <w:rFonts w:ascii="仿宋_GB2312" w:eastAsia="仿宋_GB2312" w:hint="eastAsia"/>
          <w:sz w:val="32"/>
          <w:szCs w:val="32"/>
        </w:rPr>
        <w:t>高职院校师德师风建设</w:t>
      </w:r>
      <w:r w:rsidR="00EF5DAB">
        <w:rPr>
          <w:rFonts w:ascii="仿宋_GB2312" w:eastAsia="仿宋_GB2312" w:hint="eastAsia"/>
          <w:sz w:val="32"/>
          <w:szCs w:val="32"/>
        </w:rPr>
        <w:t>研究；</w:t>
      </w:r>
      <w:r w:rsidR="0048376D" w:rsidRPr="0048376D">
        <w:rPr>
          <w:rFonts w:ascii="仿宋_GB2312" w:eastAsia="仿宋_GB2312" w:hint="eastAsia"/>
          <w:sz w:val="32"/>
          <w:szCs w:val="32"/>
        </w:rPr>
        <w:t>体现职业教育特点的教师分类</w:t>
      </w:r>
      <w:r w:rsidR="00EF5DAB">
        <w:rPr>
          <w:rFonts w:ascii="仿宋_GB2312" w:eastAsia="仿宋_GB2312" w:hint="eastAsia"/>
          <w:sz w:val="32"/>
          <w:szCs w:val="32"/>
        </w:rPr>
        <w:t>管理、分类评价的人事管理制度和教师专业技术职务（职称）评聘制度</w:t>
      </w:r>
      <w:r w:rsidR="000B7C23">
        <w:rPr>
          <w:rFonts w:ascii="仿宋_GB2312" w:eastAsia="仿宋_GB2312" w:hint="eastAsia"/>
          <w:sz w:val="32"/>
          <w:szCs w:val="32"/>
        </w:rPr>
        <w:t>研究</w:t>
      </w:r>
      <w:r w:rsidR="00EF5DAB">
        <w:rPr>
          <w:rFonts w:ascii="仿宋_GB2312" w:eastAsia="仿宋_GB2312" w:hint="eastAsia"/>
          <w:sz w:val="32"/>
          <w:szCs w:val="32"/>
        </w:rPr>
        <w:t>；</w:t>
      </w:r>
      <w:r w:rsidR="001A4842">
        <w:rPr>
          <w:rFonts w:ascii="仿宋_GB2312" w:eastAsia="仿宋_GB2312" w:hint="eastAsia"/>
          <w:sz w:val="32"/>
          <w:szCs w:val="32"/>
        </w:rPr>
        <w:t>优秀教学团队、科研团队</w:t>
      </w:r>
      <w:r w:rsidR="00A879D3">
        <w:rPr>
          <w:rFonts w:ascii="仿宋_GB2312" w:eastAsia="仿宋_GB2312" w:hint="eastAsia"/>
          <w:sz w:val="32"/>
          <w:szCs w:val="32"/>
        </w:rPr>
        <w:t>建设与实践；</w:t>
      </w:r>
      <w:r w:rsidR="0048376D" w:rsidRPr="0048376D">
        <w:rPr>
          <w:rFonts w:ascii="仿宋_GB2312" w:eastAsia="仿宋_GB2312" w:hint="eastAsia"/>
          <w:sz w:val="32"/>
          <w:szCs w:val="32"/>
        </w:rPr>
        <w:t>职业院校教师到企业实践和轮训制度，</w:t>
      </w:r>
      <w:r w:rsidR="00A0366E" w:rsidRPr="00A0366E">
        <w:rPr>
          <w:rFonts w:ascii="仿宋_GB2312" w:eastAsia="仿宋_GB2312" w:hint="eastAsia"/>
          <w:sz w:val="32"/>
          <w:szCs w:val="32"/>
        </w:rPr>
        <w:t>企业经营管理者、技术能</w:t>
      </w:r>
      <w:r w:rsidR="002856D1">
        <w:rPr>
          <w:rFonts w:ascii="仿宋_GB2312" w:eastAsia="仿宋_GB2312" w:hint="eastAsia"/>
          <w:sz w:val="32"/>
          <w:szCs w:val="32"/>
        </w:rPr>
        <w:t>手与高职院校管理者、骨干教师相互兼职制度</w:t>
      </w:r>
      <w:r w:rsidR="000B7C23">
        <w:rPr>
          <w:rFonts w:ascii="仿宋_GB2312" w:eastAsia="仿宋_GB2312" w:hint="eastAsia"/>
          <w:sz w:val="32"/>
          <w:szCs w:val="32"/>
        </w:rPr>
        <w:t>研究</w:t>
      </w:r>
      <w:r w:rsidR="002856D1">
        <w:rPr>
          <w:rFonts w:ascii="仿宋_GB2312" w:eastAsia="仿宋_GB2312" w:hint="eastAsia"/>
          <w:sz w:val="32"/>
          <w:szCs w:val="32"/>
        </w:rPr>
        <w:t>；</w:t>
      </w:r>
      <w:r w:rsidR="00BB7905">
        <w:rPr>
          <w:rFonts w:ascii="仿宋_GB2312" w:eastAsia="仿宋_GB2312" w:hint="eastAsia"/>
          <w:sz w:val="32"/>
          <w:szCs w:val="32"/>
        </w:rPr>
        <w:t>教师发展中心、</w:t>
      </w:r>
      <w:r w:rsidR="00A0366E" w:rsidRPr="00A0366E">
        <w:rPr>
          <w:rFonts w:ascii="仿宋_GB2312" w:eastAsia="仿宋_GB2312" w:hint="eastAsia"/>
          <w:sz w:val="32"/>
          <w:szCs w:val="32"/>
        </w:rPr>
        <w:t>技能大师工作室</w:t>
      </w:r>
      <w:r w:rsidR="00A879D3">
        <w:rPr>
          <w:rFonts w:ascii="仿宋_GB2312" w:eastAsia="仿宋_GB2312" w:hint="eastAsia"/>
          <w:sz w:val="32"/>
          <w:szCs w:val="32"/>
        </w:rPr>
        <w:t>运行模式研究；</w:t>
      </w:r>
      <w:r w:rsidR="002856D1">
        <w:rPr>
          <w:rFonts w:ascii="仿宋_GB2312" w:eastAsia="仿宋_GB2312" w:hint="eastAsia"/>
          <w:sz w:val="32"/>
          <w:szCs w:val="32"/>
        </w:rPr>
        <w:t>专业领军人才</w:t>
      </w:r>
      <w:r w:rsidR="00BB7905" w:rsidRPr="00BB7905">
        <w:rPr>
          <w:rFonts w:ascii="仿宋_GB2312" w:eastAsia="仿宋_GB2312" w:hint="eastAsia"/>
          <w:sz w:val="32"/>
          <w:szCs w:val="32"/>
        </w:rPr>
        <w:t>培养</w:t>
      </w:r>
      <w:r w:rsidR="005F7FB1">
        <w:rPr>
          <w:rFonts w:ascii="仿宋_GB2312" w:eastAsia="仿宋_GB2312" w:hint="eastAsia"/>
          <w:sz w:val="32"/>
          <w:szCs w:val="32"/>
        </w:rPr>
        <w:t>制度研究</w:t>
      </w:r>
      <w:r w:rsidR="002856D1">
        <w:rPr>
          <w:rFonts w:ascii="仿宋_GB2312" w:eastAsia="仿宋_GB2312" w:hint="eastAsia"/>
          <w:sz w:val="32"/>
          <w:szCs w:val="32"/>
        </w:rPr>
        <w:t>。</w:t>
      </w:r>
    </w:p>
    <w:p w:rsidR="009C0C20" w:rsidRPr="00D941F1" w:rsidRDefault="007C7F7D" w:rsidP="00D941F1">
      <w:pPr>
        <w:spacing w:line="520" w:lineRule="exact"/>
        <w:ind w:firstLineChars="147" w:firstLine="460"/>
        <w:jc w:val="left"/>
        <w:rPr>
          <w:rFonts w:ascii="楷体" w:eastAsia="楷体" w:hAnsi="楷体"/>
          <w:sz w:val="32"/>
          <w:szCs w:val="32"/>
        </w:rPr>
      </w:pPr>
      <w:r w:rsidRPr="00D941F1">
        <w:rPr>
          <w:rFonts w:ascii="楷体" w:eastAsia="楷体" w:hAnsi="楷体" w:hint="eastAsia"/>
          <w:sz w:val="32"/>
          <w:szCs w:val="32"/>
        </w:rPr>
        <w:t>（八）</w:t>
      </w:r>
      <w:r w:rsidR="009C0C20" w:rsidRPr="00D941F1">
        <w:rPr>
          <w:rFonts w:ascii="楷体" w:eastAsia="楷体" w:hAnsi="楷体" w:hint="eastAsia"/>
          <w:sz w:val="32"/>
          <w:szCs w:val="32"/>
        </w:rPr>
        <w:t>教学管理和内部质量保证体系诊改</w:t>
      </w:r>
    </w:p>
    <w:p w:rsidR="006372D5" w:rsidRPr="006372D5" w:rsidRDefault="009C0C20" w:rsidP="00D941F1">
      <w:pPr>
        <w:spacing w:line="520" w:lineRule="exact"/>
        <w:ind w:firstLineChars="147" w:firstLine="460"/>
        <w:jc w:val="left"/>
        <w:rPr>
          <w:rFonts w:ascii="仿宋_GB2312" w:eastAsia="仿宋_GB2312"/>
          <w:sz w:val="32"/>
          <w:szCs w:val="32"/>
        </w:rPr>
      </w:pPr>
      <w:r w:rsidRPr="00892DF5">
        <w:rPr>
          <w:rFonts w:ascii="仿宋_GB2312" w:eastAsia="仿宋_GB2312" w:hint="eastAsia"/>
          <w:sz w:val="32"/>
          <w:szCs w:val="32"/>
        </w:rPr>
        <w:t>本项目内容：</w:t>
      </w:r>
      <w:r w:rsidR="005C140E">
        <w:rPr>
          <w:rFonts w:ascii="仿宋_GB2312" w:eastAsia="仿宋_GB2312" w:hint="eastAsia"/>
          <w:sz w:val="32"/>
          <w:szCs w:val="32"/>
        </w:rPr>
        <w:t>围绕</w:t>
      </w:r>
      <w:r w:rsidR="006372D5" w:rsidRPr="006372D5">
        <w:rPr>
          <w:rFonts w:ascii="仿宋_GB2312" w:eastAsia="仿宋_GB2312" w:hint="eastAsia"/>
          <w:sz w:val="32"/>
          <w:szCs w:val="32"/>
        </w:rPr>
        <w:t>高职院校内部质量保证体系诊断与改进工作。</w:t>
      </w:r>
      <w:r w:rsidR="005C140E">
        <w:rPr>
          <w:rFonts w:ascii="仿宋_GB2312" w:eastAsia="仿宋_GB2312" w:hint="eastAsia"/>
          <w:sz w:val="32"/>
          <w:szCs w:val="32"/>
        </w:rPr>
        <w:t>开展</w:t>
      </w:r>
      <w:r w:rsidR="006372D5" w:rsidRPr="006372D5">
        <w:rPr>
          <w:rFonts w:ascii="仿宋_GB2312" w:eastAsia="仿宋_GB2312" w:hint="eastAsia"/>
          <w:sz w:val="32"/>
          <w:szCs w:val="32"/>
        </w:rPr>
        <w:t>学分制管理改革，高职院校学籍管理、学生管理和督导评价</w:t>
      </w:r>
      <w:r w:rsidR="005C140E">
        <w:rPr>
          <w:rFonts w:ascii="仿宋_GB2312" w:eastAsia="仿宋_GB2312" w:hint="eastAsia"/>
          <w:sz w:val="32"/>
          <w:szCs w:val="32"/>
        </w:rPr>
        <w:t>研究；</w:t>
      </w:r>
      <w:r w:rsidR="006372D5" w:rsidRPr="006372D5">
        <w:rPr>
          <w:rFonts w:ascii="仿宋_GB2312" w:eastAsia="仿宋_GB2312" w:hint="eastAsia"/>
          <w:sz w:val="32"/>
          <w:szCs w:val="32"/>
        </w:rPr>
        <w:t>高职院校二级学院管理试点，教研室等基层教学组织创新改革，多校区办学模式</w:t>
      </w:r>
      <w:r w:rsidR="00E104A5">
        <w:rPr>
          <w:rFonts w:ascii="仿宋_GB2312" w:eastAsia="仿宋_GB2312" w:hint="eastAsia"/>
          <w:sz w:val="32"/>
          <w:szCs w:val="32"/>
        </w:rPr>
        <w:t>研究；</w:t>
      </w:r>
      <w:r w:rsidR="006372D5" w:rsidRPr="006372D5">
        <w:rPr>
          <w:rFonts w:ascii="仿宋_GB2312" w:eastAsia="仿宋_GB2312" w:hint="eastAsia"/>
          <w:sz w:val="32"/>
          <w:szCs w:val="32"/>
        </w:rPr>
        <w:t>探索</w:t>
      </w:r>
      <w:r w:rsidR="00E104A5">
        <w:rPr>
          <w:rFonts w:ascii="仿宋_GB2312" w:eastAsia="仿宋_GB2312" w:hint="eastAsia"/>
          <w:sz w:val="32"/>
          <w:szCs w:val="32"/>
        </w:rPr>
        <w:t>高职院校人才培养质量跟踪系统建设，</w:t>
      </w:r>
      <w:r w:rsidR="006372D5" w:rsidRPr="006372D5">
        <w:rPr>
          <w:rFonts w:ascii="仿宋_GB2312" w:eastAsia="仿宋_GB2312" w:hint="eastAsia"/>
          <w:sz w:val="32"/>
          <w:szCs w:val="32"/>
        </w:rPr>
        <w:t>系统设计提高顶岗实习质量的长效机制。</w:t>
      </w:r>
    </w:p>
    <w:p w:rsidR="009C0C20" w:rsidRPr="00D941F1" w:rsidRDefault="007C7F7D" w:rsidP="00D941F1">
      <w:pPr>
        <w:spacing w:line="520" w:lineRule="exact"/>
        <w:ind w:firstLineChars="147" w:firstLine="460"/>
        <w:jc w:val="left"/>
        <w:rPr>
          <w:rFonts w:ascii="楷体" w:eastAsia="楷体" w:hAnsi="楷体"/>
          <w:sz w:val="32"/>
          <w:szCs w:val="32"/>
        </w:rPr>
      </w:pPr>
      <w:r w:rsidRPr="00D941F1">
        <w:rPr>
          <w:rFonts w:ascii="楷体" w:eastAsia="楷体" w:hAnsi="楷体" w:hint="eastAsia"/>
          <w:sz w:val="32"/>
          <w:szCs w:val="32"/>
        </w:rPr>
        <w:t>（九）</w:t>
      </w:r>
      <w:r w:rsidR="009C0C20" w:rsidRPr="00D941F1">
        <w:rPr>
          <w:rFonts w:ascii="楷体" w:eastAsia="楷体" w:hAnsi="楷体" w:hint="eastAsia"/>
          <w:sz w:val="32"/>
          <w:szCs w:val="32"/>
        </w:rPr>
        <w:t>高职教育国际化</w:t>
      </w:r>
    </w:p>
    <w:p w:rsidR="009C0C20" w:rsidRDefault="009C0C20" w:rsidP="009C0C20">
      <w:pPr>
        <w:spacing w:line="560" w:lineRule="exact"/>
        <w:ind w:firstLineChars="200" w:firstLine="626"/>
        <w:rPr>
          <w:rFonts w:ascii="仿宋_GB2312" w:eastAsia="仿宋_GB2312"/>
          <w:sz w:val="32"/>
          <w:szCs w:val="32"/>
        </w:rPr>
      </w:pPr>
      <w:r w:rsidRPr="00892DF5">
        <w:rPr>
          <w:rFonts w:ascii="仿宋_GB2312" w:eastAsia="仿宋_GB2312" w:hint="eastAsia"/>
          <w:sz w:val="32"/>
          <w:szCs w:val="32"/>
        </w:rPr>
        <w:t>本项目内容：</w:t>
      </w:r>
      <w:r w:rsidR="00B8605A">
        <w:rPr>
          <w:rFonts w:ascii="仿宋_GB2312" w:eastAsia="仿宋_GB2312" w:hint="eastAsia"/>
          <w:sz w:val="32"/>
          <w:szCs w:val="32"/>
        </w:rPr>
        <w:t>围绕</w:t>
      </w:r>
      <w:r w:rsidR="00826A73" w:rsidRPr="00826A73">
        <w:rPr>
          <w:rFonts w:ascii="仿宋_GB2312" w:eastAsia="仿宋_GB2312" w:hint="eastAsia"/>
          <w:sz w:val="32"/>
          <w:szCs w:val="32"/>
        </w:rPr>
        <w:t>国家“一带一路”</w:t>
      </w:r>
      <w:r w:rsidR="00B8605A">
        <w:rPr>
          <w:rFonts w:ascii="仿宋_GB2312" w:eastAsia="仿宋_GB2312" w:hint="eastAsia"/>
          <w:sz w:val="32"/>
          <w:szCs w:val="32"/>
        </w:rPr>
        <w:t>战略</w:t>
      </w:r>
      <w:r w:rsidR="00826A73" w:rsidRPr="00826A73">
        <w:rPr>
          <w:rFonts w:ascii="仿宋_GB2312" w:eastAsia="仿宋_GB2312" w:hint="eastAsia"/>
          <w:sz w:val="32"/>
          <w:szCs w:val="32"/>
        </w:rPr>
        <w:t>，</w:t>
      </w:r>
      <w:r w:rsidR="00E9199A">
        <w:rPr>
          <w:rFonts w:ascii="仿宋_GB2312" w:eastAsia="仿宋_GB2312" w:hint="eastAsia"/>
          <w:sz w:val="32"/>
          <w:szCs w:val="32"/>
        </w:rPr>
        <w:t>积极</w:t>
      </w:r>
      <w:r w:rsidR="00826A73" w:rsidRPr="00826A73">
        <w:rPr>
          <w:rFonts w:ascii="仿宋_GB2312" w:eastAsia="仿宋_GB2312" w:hint="eastAsia"/>
          <w:sz w:val="32"/>
          <w:szCs w:val="32"/>
        </w:rPr>
        <w:t>与“一带一路”沿线国家的职业教育合作，</w:t>
      </w:r>
      <w:r w:rsidR="00E9199A">
        <w:rPr>
          <w:rFonts w:ascii="仿宋_GB2312" w:eastAsia="仿宋_GB2312" w:hint="eastAsia"/>
          <w:sz w:val="32"/>
          <w:szCs w:val="32"/>
        </w:rPr>
        <w:t>开展人才培养模式改革研究、</w:t>
      </w:r>
      <w:r w:rsidR="00826A73" w:rsidRPr="00826A73">
        <w:rPr>
          <w:rFonts w:ascii="仿宋_GB2312" w:eastAsia="仿宋_GB2312" w:hint="eastAsia"/>
          <w:sz w:val="32"/>
          <w:szCs w:val="32"/>
        </w:rPr>
        <w:t>技术技能培训和学历职业教育</w:t>
      </w:r>
      <w:r w:rsidR="00B8605A">
        <w:rPr>
          <w:rFonts w:ascii="仿宋_GB2312" w:eastAsia="仿宋_GB2312" w:hint="eastAsia"/>
          <w:sz w:val="32"/>
          <w:szCs w:val="32"/>
        </w:rPr>
        <w:t>模式</w:t>
      </w:r>
      <w:r w:rsidR="00E9199A">
        <w:rPr>
          <w:rFonts w:ascii="仿宋_GB2312" w:eastAsia="仿宋_GB2312" w:hint="eastAsia"/>
          <w:sz w:val="32"/>
          <w:szCs w:val="32"/>
        </w:rPr>
        <w:t>研究</w:t>
      </w:r>
      <w:r w:rsidR="00B8605A">
        <w:rPr>
          <w:rFonts w:ascii="仿宋_GB2312" w:eastAsia="仿宋_GB2312" w:hint="eastAsia"/>
          <w:sz w:val="32"/>
          <w:szCs w:val="32"/>
        </w:rPr>
        <w:t>、职业教育国际标准与规则的研究制定</w:t>
      </w:r>
      <w:r w:rsidR="00826A73" w:rsidRPr="00826A73">
        <w:rPr>
          <w:rFonts w:ascii="仿宋_GB2312" w:eastAsia="仿宋_GB2312" w:hint="eastAsia"/>
          <w:sz w:val="32"/>
          <w:szCs w:val="32"/>
        </w:rPr>
        <w:t>。</w:t>
      </w:r>
    </w:p>
    <w:p w:rsidR="009C0C20" w:rsidRPr="006E6654" w:rsidRDefault="009C0C20" w:rsidP="006E6654">
      <w:pPr>
        <w:pStyle w:val="a7"/>
        <w:numPr>
          <w:ilvl w:val="0"/>
          <w:numId w:val="1"/>
        </w:numPr>
        <w:spacing w:line="520" w:lineRule="exact"/>
        <w:ind w:firstLineChars="0"/>
        <w:jc w:val="left"/>
        <w:rPr>
          <w:rFonts w:ascii="黑体" w:eastAsia="黑体" w:hAnsi="黑体"/>
          <w:sz w:val="32"/>
          <w:szCs w:val="32"/>
        </w:rPr>
      </w:pPr>
      <w:r w:rsidRPr="006E6654">
        <w:rPr>
          <w:rFonts w:ascii="黑体" w:eastAsia="黑体" w:hAnsi="黑体" w:hint="eastAsia"/>
          <w:sz w:val="32"/>
          <w:szCs w:val="32"/>
        </w:rPr>
        <w:t>科研项目</w:t>
      </w:r>
    </w:p>
    <w:p w:rsidR="006E6654" w:rsidRPr="006E6654" w:rsidRDefault="0025503F" w:rsidP="0025503F">
      <w:pPr>
        <w:spacing w:line="520" w:lineRule="exact"/>
        <w:ind w:firstLineChars="200" w:firstLine="626"/>
        <w:jc w:val="left"/>
        <w:rPr>
          <w:rFonts w:ascii="仿宋_GB2312" w:eastAsia="仿宋_GB2312"/>
          <w:sz w:val="32"/>
          <w:szCs w:val="32"/>
        </w:rPr>
      </w:pPr>
      <w:r>
        <w:rPr>
          <w:rFonts w:ascii="仿宋_GB2312" w:eastAsia="仿宋_GB2312" w:hint="eastAsia"/>
          <w:sz w:val="32"/>
          <w:szCs w:val="32"/>
        </w:rPr>
        <w:t>重点支持</w:t>
      </w:r>
      <w:r w:rsidRPr="0025503F">
        <w:rPr>
          <w:rFonts w:ascii="仿宋_GB2312" w:eastAsia="仿宋_GB2312" w:hint="eastAsia"/>
          <w:sz w:val="32"/>
          <w:szCs w:val="32"/>
        </w:rPr>
        <w:t>聚焦现实问题，开展创新性、应用性和实用性强的科研项目。鼓励跨专业、跨部门协同申报。</w:t>
      </w:r>
    </w:p>
    <w:p w:rsidR="009C0C20" w:rsidRPr="00E50059" w:rsidRDefault="00E223A0" w:rsidP="00E50059">
      <w:pPr>
        <w:spacing w:line="520" w:lineRule="exact"/>
        <w:ind w:firstLineChars="200" w:firstLine="626"/>
        <w:rPr>
          <w:rFonts w:ascii="楷体" w:eastAsia="楷体" w:hAnsi="楷体"/>
          <w:sz w:val="28"/>
          <w:szCs w:val="28"/>
          <w:lang w:val="en-GB"/>
        </w:rPr>
      </w:pPr>
      <w:r w:rsidRPr="00E50059">
        <w:rPr>
          <w:rFonts w:ascii="楷体" w:eastAsia="楷体" w:hAnsi="楷体" w:hint="eastAsia"/>
          <w:sz w:val="32"/>
          <w:szCs w:val="32"/>
        </w:rPr>
        <w:t>（一）</w:t>
      </w:r>
      <w:r w:rsidR="008418E9" w:rsidRPr="00E50059">
        <w:rPr>
          <w:rFonts w:ascii="楷体" w:eastAsia="楷体" w:hAnsi="楷体" w:cs="幼圆" w:hint="eastAsia"/>
          <w:bCs/>
          <w:sz w:val="32"/>
          <w:szCs w:val="32"/>
        </w:rPr>
        <w:t>科学（技术）研究</w:t>
      </w:r>
    </w:p>
    <w:p w:rsidR="00EE6C18" w:rsidRDefault="009C0C20" w:rsidP="006F2FF8">
      <w:pPr>
        <w:pStyle w:val="a6"/>
        <w:spacing w:before="0" w:beforeAutospacing="0" w:after="0" w:afterAutospacing="0" w:line="520" w:lineRule="exact"/>
        <w:ind w:firstLineChars="200" w:firstLine="626"/>
        <w:rPr>
          <w:rFonts w:ascii="仿宋_GB2312" w:eastAsia="仿宋_GB2312" w:hAnsi="Times New Roman" w:cs="Times New Roman"/>
          <w:color w:val="auto"/>
          <w:kern w:val="2"/>
          <w:sz w:val="32"/>
          <w:szCs w:val="32"/>
        </w:rPr>
      </w:pPr>
      <w:r w:rsidRPr="00892DF5">
        <w:rPr>
          <w:rFonts w:ascii="仿宋_GB2312" w:eastAsia="仿宋_GB2312" w:hAnsi="Times New Roman" w:cs="Times New Roman" w:hint="eastAsia"/>
          <w:color w:val="auto"/>
          <w:kern w:val="2"/>
          <w:sz w:val="32"/>
          <w:szCs w:val="32"/>
        </w:rPr>
        <w:t>本项目内容：</w:t>
      </w:r>
      <w:r w:rsidR="0025503F" w:rsidRPr="0025503F">
        <w:rPr>
          <w:rFonts w:ascii="仿宋_GB2312" w:eastAsia="仿宋_GB2312" w:hAnsi="Times New Roman" w:cs="Times New Roman" w:hint="eastAsia"/>
          <w:color w:val="auto"/>
          <w:kern w:val="2"/>
          <w:sz w:val="32"/>
          <w:szCs w:val="32"/>
        </w:rPr>
        <w:t>符合国家政策导向、</w:t>
      </w:r>
      <w:r w:rsidR="00ED7977" w:rsidRPr="00ED7977">
        <w:rPr>
          <w:rFonts w:ascii="仿宋_GB2312" w:eastAsia="仿宋_GB2312" w:hAnsi="Times New Roman" w:cs="Times New Roman" w:hint="eastAsia"/>
          <w:color w:val="auto"/>
          <w:kern w:val="2"/>
          <w:sz w:val="32"/>
          <w:szCs w:val="32"/>
        </w:rPr>
        <w:t>符合本地区战略性新兴产业发展、</w:t>
      </w:r>
      <w:r w:rsidR="0025503F" w:rsidRPr="0025503F">
        <w:rPr>
          <w:rFonts w:ascii="仿宋_GB2312" w:eastAsia="仿宋_GB2312" w:hAnsi="Times New Roman" w:cs="Times New Roman" w:hint="eastAsia"/>
          <w:color w:val="auto"/>
          <w:kern w:val="2"/>
          <w:sz w:val="32"/>
          <w:szCs w:val="32"/>
        </w:rPr>
        <w:t>地方经济社会发展</w:t>
      </w:r>
      <w:r w:rsidR="0025503F">
        <w:rPr>
          <w:rFonts w:ascii="仿宋_GB2312" w:eastAsia="仿宋_GB2312" w:hAnsi="Times New Roman" w:cs="Times New Roman" w:hint="eastAsia"/>
          <w:color w:val="auto"/>
          <w:kern w:val="2"/>
          <w:sz w:val="32"/>
          <w:szCs w:val="32"/>
        </w:rPr>
        <w:t>，</w:t>
      </w:r>
      <w:r w:rsidR="00ED7977" w:rsidRPr="00ED7977">
        <w:rPr>
          <w:rFonts w:ascii="仿宋_GB2312" w:eastAsia="仿宋_GB2312" w:hAnsi="Times New Roman" w:cs="Times New Roman" w:hint="eastAsia"/>
          <w:color w:val="auto"/>
          <w:kern w:val="2"/>
          <w:sz w:val="32"/>
          <w:szCs w:val="32"/>
        </w:rPr>
        <w:t>具有市场前景的应用技术研究、中小型技术改造或技术革新项目</w:t>
      </w:r>
      <w:r w:rsidR="00ED7977">
        <w:rPr>
          <w:rFonts w:ascii="仿宋_GB2312" w:eastAsia="仿宋_GB2312" w:hAnsi="Times New Roman" w:cs="Times New Roman" w:hint="eastAsia"/>
          <w:color w:val="auto"/>
          <w:kern w:val="2"/>
          <w:sz w:val="32"/>
          <w:szCs w:val="32"/>
        </w:rPr>
        <w:t>，</w:t>
      </w:r>
      <w:r w:rsidR="004365D6" w:rsidRPr="004365D6">
        <w:rPr>
          <w:rFonts w:ascii="仿宋_GB2312" w:eastAsia="仿宋_GB2312" w:hAnsi="Times New Roman" w:cs="Times New Roman" w:hint="eastAsia"/>
          <w:color w:val="auto"/>
          <w:kern w:val="2"/>
          <w:sz w:val="32"/>
          <w:szCs w:val="32"/>
        </w:rPr>
        <w:t>本专题支持研究人员自主选题开展创新性的科学（技术）研究，资助有创新思想的项目申请，营造宽松学术环境，激励原始创新、源头创新，取得一批原始性创新成果。</w:t>
      </w:r>
    </w:p>
    <w:p w:rsidR="006F2FF8" w:rsidRDefault="0025503F" w:rsidP="006F2FF8">
      <w:pPr>
        <w:pStyle w:val="a6"/>
        <w:spacing w:before="0" w:beforeAutospacing="0" w:after="0" w:afterAutospacing="0" w:line="520" w:lineRule="exact"/>
        <w:ind w:firstLineChars="200" w:firstLine="626"/>
        <w:rPr>
          <w:rFonts w:ascii="仿宋_GB2312" w:eastAsia="仿宋_GB2312" w:hAnsi="Times New Roman" w:cs="Times New Roman"/>
          <w:color w:val="auto"/>
          <w:kern w:val="2"/>
          <w:sz w:val="32"/>
          <w:szCs w:val="32"/>
        </w:rPr>
      </w:pPr>
      <w:r w:rsidRPr="0025503F">
        <w:rPr>
          <w:rFonts w:ascii="仿宋_GB2312" w:eastAsia="仿宋_GB2312" w:hAnsi="Times New Roman" w:cs="Times New Roman" w:hint="eastAsia"/>
          <w:color w:val="auto"/>
          <w:kern w:val="2"/>
          <w:sz w:val="32"/>
          <w:szCs w:val="32"/>
        </w:rPr>
        <w:t>申报人可从广东省、茂名市、行业、企业需求出发，结合学校发展需求，以形成发明专利、实用价值高的产品、高水平论文等为目标，选择有价值且能够完成的课题。</w:t>
      </w:r>
    </w:p>
    <w:p w:rsidR="009C0C20" w:rsidRPr="00E50059" w:rsidRDefault="00E223A0" w:rsidP="000D7AE0">
      <w:pPr>
        <w:pStyle w:val="a6"/>
        <w:spacing w:before="0" w:beforeAutospacing="0" w:after="0" w:afterAutospacing="0" w:line="520" w:lineRule="exact"/>
        <w:ind w:firstLineChars="200" w:firstLine="626"/>
        <w:rPr>
          <w:rFonts w:ascii="楷体" w:eastAsia="楷体" w:hAnsi="楷体"/>
          <w:sz w:val="32"/>
          <w:szCs w:val="32"/>
        </w:rPr>
      </w:pPr>
      <w:r w:rsidRPr="00E50059">
        <w:rPr>
          <w:rFonts w:ascii="楷体" w:eastAsia="楷体" w:hAnsi="楷体" w:hint="eastAsia"/>
          <w:sz w:val="32"/>
          <w:szCs w:val="32"/>
        </w:rPr>
        <w:t>（二）</w:t>
      </w:r>
      <w:r w:rsidR="004365D6" w:rsidRPr="00E50059">
        <w:rPr>
          <w:rFonts w:ascii="楷体" w:eastAsia="楷体" w:hAnsi="楷体" w:hint="eastAsia"/>
          <w:sz w:val="32"/>
          <w:szCs w:val="32"/>
        </w:rPr>
        <w:t>科研能力提升、对外技术服务（软科学）</w:t>
      </w:r>
    </w:p>
    <w:p w:rsidR="00235B18" w:rsidRDefault="009C0C20" w:rsidP="000D7AE0">
      <w:pPr>
        <w:spacing w:line="520" w:lineRule="exact"/>
        <w:ind w:firstLineChars="200" w:firstLine="626"/>
        <w:jc w:val="left"/>
        <w:rPr>
          <w:rFonts w:ascii="仿宋_GB2312" w:eastAsia="仿宋_GB2312"/>
          <w:sz w:val="32"/>
          <w:szCs w:val="32"/>
        </w:rPr>
      </w:pPr>
      <w:r w:rsidRPr="0058071D">
        <w:rPr>
          <w:rFonts w:ascii="仿宋_GB2312" w:eastAsia="仿宋_GB2312" w:hint="eastAsia"/>
          <w:sz w:val="32"/>
          <w:szCs w:val="32"/>
        </w:rPr>
        <w:t>本项目内容：</w:t>
      </w:r>
      <w:r w:rsidR="00C66903" w:rsidRPr="00D707AF">
        <w:rPr>
          <w:rFonts w:ascii="仿宋_GB2312" w:eastAsia="仿宋_GB2312" w:hint="eastAsia"/>
          <w:sz w:val="32"/>
          <w:szCs w:val="32"/>
        </w:rPr>
        <w:t>针对茂名职业技术学院科研能力提升、茂名职业技术学院对外技术服务能力提升、新型科研机构（</w:t>
      </w:r>
      <w:r w:rsidR="00F42C4D">
        <w:rPr>
          <w:rFonts w:ascii="仿宋_GB2312" w:eastAsia="仿宋_GB2312" w:hint="eastAsia"/>
          <w:sz w:val="32"/>
          <w:szCs w:val="32"/>
        </w:rPr>
        <w:t>工程技术中心</w:t>
      </w:r>
      <w:r w:rsidR="00C66903" w:rsidRPr="00D707AF">
        <w:rPr>
          <w:rFonts w:ascii="仿宋_GB2312" w:eastAsia="仿宋_GB2312" w:hint="eastAsia"/>
          <w:sz w:val="32"/>
          <w:szCs w:val="32"/>
        </w:rPr>
        <w:t>）组织体系与运作模式、高</w:t>
      </w:r>
      <w:r w:rsidR="00D707AF">
        <w:rPr>
          <w:rFonts w:ascii="仿宋_GB2312" w:eastAsia="仿宋_GB2312" w:hint="eastAsia"/>
          <w:sz w:val="32"/>
          <w:szCs w:val="32"/>
        </w:rPr>
        <w:t>职院校</w:t>
      </w:r>
      <w:r w:rsidR="00D707AF" w:rsidRPr="00D707AF">
        <w:rPr>
          <w:rFonts w:ascii="仿宋_GB2312" w:eastAsia="仿宋_GB2312" w:hint="eastAsia"/>
          <w:sz w:val="32"/>
          <w:szCs w:val="32"/>
        </w:rPr>
        <w:t>科研评估体系</w:t>
      </w:r>
      <w:r w:rsidR="00D707AF">
        <w:rPr>
          <w:rFonts w:ascii="仿宋_GB2312" w:eastAsia="仿宋_GB2312" w:hint="eastAsia"/>
          <w:sz w:val="32"/>
          <w:szCs w:val="32"/>
        </w:rPr>
        <w:t>、</w:t>
      </w:r>
      <w:r w:rsidR="00C66903" w:rsidRPr="00D707AF">
        <w:rPr>
          <w:rFonts w:ascii="仿宋_GB2312" w:eastAsia="仿宋_GB2312" w:hint="eastAsia"/>
          <w:sz w:val="32"/>
          <w:szCs w:val="32"/>
        </w:rPr>
        <w:t>科技成果转化机制与实证、发展战略性新兴产业政策体系、建立现代产业体系、产业升级与劳动力转移、现代服务业发展、科技与宏观经济发展战略、区域创新体系、产业技术创新及竞争力、科技与金融、科技管理与服务等领域开展的各项研究。</w:t>
      </w:r>
    </w:p>
    <w:p w:rsidR="000D7AE0" w:rsidRPr="000D7AE0" w:rsidRDefault="000D7AE0" w:rsidP="000D7AE0">
      <w:pPr>
        <w:spacing w:line="520" w:lineRule="exact"/>
        <w:ind w:firstLineChars="200" w:firstLine="626"/>
        <w:jc w:val="left"/>
        <w:rPr>
          <w:rFonts w:ascii="楷体" w:eastAsia="楷体" w:hAnsi="楷体" w:cs="宋体"/>
          <w:color w:val="000000"/>
          <w:kern w:val="0"/>
          <w:sz w:val="32"/>
          <w:szCs w:val="32"/>
        </w:rPr>
      </w:pPr>
      <w:r w:rsidRPr="000D7AE0">
        <w:rPr>
          <w:rFonts w:ascii="楷体" w:eastAsia="楷体" w:hAnsi="楷体" w:cs="宋体" w:hint="eastAsia"/>
          <w:color w:val="000000"/>
          <w:kern w:val="0"/>
          <w:sz w:val="32"/>
          <w:szCs w:val="32"/>
        </w:rPr>
        <w:t>（三）特色创新项目</w:t>
      </w:r>
    </w:p>
    <w:p w:rsidR="000D7AE0" w:rsidRDefault="000D7AE0" w:rsidP="000D7AE0">
      <w:pPr>
        <w:spacing w:line="520" w:lineRule="exact"/>
        <w:ind w:firstLineChars="200" w:firstLine="626"/>
        <w:jc w:val="left"/>
        <w:rPr>
          <w:rFonts w:ascii="仿宋_GB2312" w:eastAsia="仿宋_GB2312"/>
          <w:szCs w:val="21"/>
        </w:rPr>
      </w:pPr>
      <w:r w:rsidRPr="000D7AE0">
        <w:rPr>
          <w:rFonts w:ascii="仿宋_GB2312" w:eastAsia="仿宋_GB2312" w:hint="eastAsia"/>
          <w:sz w:val="32"/>
          <w:szCs w:val="32"/>
        </w:rPr>
        <w:t>本项目内容：围绕电子信息、先进装备制造、BIM、3D打印、物联网、云计算、大数据、人工智能、机器人、新能源汽车等领域的基础性研究、应用型创新；结合我省社会、经济、和文化发展和未来发展与学校专业建设的需要所面临的挑战、机遇等热点、难点问题展开的研究</w:t>
      </w:r>
      <w:r>
        <w:rPr>
          <w:rFonts w:ascii="仿宋_GB2312" w:eastAsia="仿宋_GB2312" w:hint="eastAsia"/>
          <w:sz w:val="32"/>
          <w:szCs w:val="32"/>
        </w:rPr>
        <w:t>。</w:t>
      </w:r>
    </w:p>
    <w:p w:rsidR="009C0C20" w:rsidRPr="00E50059" w:rsidRDefault="00E223A0" w:rsidP="00E50059">
      <w:pPr>
        <w:autoSpaceDE w:val="0"/>
        <w:autoSpaceDN w:val="0"/>
        <w:adjustRightInd w:val="0"/>
        <w:spacing w:line="520" w:lineRule="exact"/>
        <w:ind w:firstLineChars="150" w:firstLine="470"/>
        <w:jc w:val="left"/>
        <w:rPr>
          <w:rFonts w:ascii="楷体" w:eastAsia="楷体" w:hAnsi="楷体"/>
          <w:sz w:val="32"/>
          <w:szCs w:val="32"/>
        </w:rPr>
      </w:pPr>
      <w:r w:rsidRPr="00E50059">
        <w:rPr>
          <w:rFonts w:ascii="楷体" w:eastAsia="楷体" w:hAnsi="楷体" w:hint="eastAsia"/>
          <w:sz w:val="32"/>
          <w:szCs w:val="32"/>
        </w:rPr>
        <w:t>（</w:t>
      </w:r>
      <w:r w:rsidR="00E81BB2">
        <w:rPr>
          <w:rFonts w:ascii="楷体" w:eastAsia="楷体" w:hAnsi="楷体" w:hint="eastAsia"/>
          <w:sz w:val="32"/>
          <w:szCs w:val="32"/>
        </w:rPr>
        <w:t>四</w:t>
      </w:r>
      <w:r w:rsidRPr="00E50059">
        <w:rPr>
          <w:rFonts w:ascii="楷体" w:eastAsia="楷体" w:hAnsi="楷体" w:hint="eastAsia"/>
          <w:sz w:val="32"/>
          <w:szCs w:val="32"/>
        </w:rPr>
        <w:t>）</w:t>
      </w:r>
      <w:r w:rsidR="009C0C20" w:rsidRPr="00E50059">
        <w:rPr>
          <w:rFonts w:ascii="楷体" w:eastAsia="楷体" w:hAnsi="楷体" w:hint="eastAsia"/>
          <w:sz w:val="32"/>
          <w:szCs w:val="32"/>
        </w:rPr>
        <w:t xml:space="preserve"> 地方历史文化特色类</w:t>
      </w:r>
    </w:p>
    <w:p w:rsidR="009C0C20" w:rsidRPr="00263194" w:rsidRDefault="009C0C20" w:rsidP="004365D6">
      <w:pPr>
        <w:widowControl/>
        <w:spacing w:line="520" w:lineRule="exact"/>
        <w:ind w:firstLineChars="200" w:firstLine="626"/>
        <w:jc w:val="left"/>
        <w:rPr>
          <w:rFonts w:ascii="仿宋_GB2312" w:eastAsia="仿宋_GB2312"/>
          <w:b/>
          <w:sz w:val="32"/>
          <w:szCs w:val="32"/>
        </w:rPr>
      </w:pPr>
      <w:r w:rsidRPr="009F2AE1">
        <w:rPr>
          <w:rFonts w:ascii="仿宋_GB2312" w:eastAsia="仿宋_GB2312" w:hint="eastAsia"/>
          <w:sz w:val="32"/>
          <w:szCs w:val="32"/>
        </w:rPr>
        <w:t>本项目内容：</w:t>
      </w:r>
      <w:r w:rsidRPr="00263194">
        <w:rPr>
          <w:rFonts w:ascii="仿宋_GB2312" w:eastAsia="仿宋_GB2312" w:hint="eastAsia"/>
          <w:sz w:val="32"/>
          <w:szCs w:val="32"/>
        </w:rPr>
        <w:t>茂名当地历史文化特色进行研究</w:t>
      </w:r>
      <w:r w:rsidRPr="00420E4E">
        <w:rPr>
          <w:rFonts w:ascii="仿宋_GB2312" w:eastAsia="仿宋_GB2312" w:hint="eastAsia"/>
          <w:sz w:val="32"/>
          <w:szCs w:val="32"/>
        </w:rPr>
        <w:t>；</w:t>
      </w:r>
      <w:r w:rsidRPr="0022349E">
        <w:rPr>
          <w:rFonts w:ascii="仿宋_GB2312" w:eastAsia="仿宋_GB2312" w:hint="eastAsia"/>
          <w:sz w:val="32"/>
          <w:szCs w:val="32"/>
        </w:rPr>
        <w:t>传统文化的传承创新</w:t>
      </w:r>
      <w:r>
        <w:rPr>
          <w:rFonts w:ascii="仿宋_GB2312" w:eastAsia="仿宋_GB2312" w:hint="eastAsia"/>
          <w:sz w:val="32"/>
          <w:szCs w:val="32"/>
        </w:rPr>
        <w:t>；</w:t>
      </w:r>
      <w:r w:rsidRPr="00420E4E">
        <w:rPr>
          <w:rFonts w:ascii="仿宋_GB2312" w:eastAsia="仿宋_GB2312"/>
          <w:sz w:val="32"/>
          <w:szCs w:val="32"/>
        </w:rPr>
        <w:t>文物保护与</w:t>
      </w:r>
      <w:r>
        <w:rPr>
          <w:rFonts w:ascii="仿宋_GB2312" w:eastAsia="仿宋_GB2312" w:hint="eastAsia"/>
          <w:sz w:val="32"/>
          <w:szCs w:val="32"/>
        </w:rPr>
        <w:t>非物质文化遗产</w:t>
      </w:r>
      <w:r w:rsidRPr="00420E4E">
        <w:rPr>
          <w:rFonts w:ascii="仿宋_GB2312" w:eastAsia="仿宋_GB2312"/>
          <w:sz w:val="32"/>
          <w:szCs w:val="32"/>
        </w:rPr>
        <w:t>研究</w:t>
      </w:r>
      <w:r>
        <w:rPr>
          <w:rFonts w:ascii="仿宋_GB2312" w:eastAsia="仿宋_GB2312" w:hint="eastAsia"/>
          <w:sz w:val="32"/>
          <w:szCs w:val="32"/>
        </w:rPr>
        <w:t>等。</w:t>
      </w:r>
    </w:p>
    <w:p w:rsidR="009C0C20" w:rsidRPr="00E50059" w:rsidRDefault="00E223A0" w:rsidP="00E50059">
      <w:pPr>
        <w:autoSpaceDE w:val="0"/>
        <w:autoSpaceDN w:val="0"/>
        <w:adjustRightInd w:val="0"/>
        <w:spacing w:line="520" w:lineRule="exact"/>
        <w:ind w:firstLineChars="150" w:firstLine="470"/>
        <w:jc w:val="left"/>
        <w:rPr>
          <w:rFonts w:ascii="楷体" w:eastAsia="楷体" w:hAnsi="楷体"/>
          <w:sz w:val="32"/>
          <w:szCs w:val="32"/>
        </w:rPr>
      </w:pPr>
      <w:r w:rsidRPr="00E50059">
        <w:rPr>
          <w:rFonts w:ascii="楷体" w:eastAsia="楷体" w:hAnsi="楷体" w:hint="eastAsia"/>
          <w:sz w:val="32"/>
          <w:szCs w:val="32"/>
        </w:rPr>
        <w:t>（</w:t>
      </w:r>
      <w:r w:rsidR="00E81BB2">
        <w:rPr>
          <w:rFonts w:ascii="楷体" w:eastAsia="楷体" w:hAnsi="楷体" w:hint="eastAsia"/>
          <w:sz w:val="32"/>
          <w:szCs w:val="32"/>
        </w:rPr>
        <w:t>五</w:t>
      </w:r>
      <w:r w:rsidRPr="00E50059">
        <w:rPr>
          <w:rFonts w:ascii="楷体" w:eastAsia="楷体" w:hAnsi="楷体" w:hint="eastAsia"/>
          <w:sz w:val="32"/>
          <w:szCs w:val="32"/>
        </w:rPr>
        <w:t>）</w:t>
      </w:r>
      <w:r w:rsidR="009C0C20" w:rsidRPr="00E50059">
        <w:rPr>
          <w:rFonts w:ascii="楷体" w:eastAsia="楷体" w:hAnsi="楷体"/>
          <w:sz w:val="32"/>
          <w:szCs w:val="32"/>
        </w:rPr>
        <w:t>体育</w:t>
      </w:r>
      <w:r w:rsidR="009C0C20" w:rsidRPr="00E50059">
        <w:rPr>
          <w:rFonts w:ascii="楷体" w:eastAsia="楷体" w:hAnsi="楷体" w:hint="eastAsia"/>
          <w:sz w:val="32"/>
          <w:szCs w:val="32"/>
        </w:rPr>
        <w:t>与健康类</w:t>
      </w:r>
    </w:p>
    <w:p w:rsidR="009C0C20" w:rsidRDefault="009C0C20" w:rsidP="004365D6">
      <w:pPr>
        <w:autoSpaceDE w:val="0"/>
        <w:autoSpaceDN w:val="0"/>
        <w:adjustRightInd w:val="0"/>
        <w:spacing w:line="520" w:lineRule="exact"/>
        <w:ind w:firstLineChars="200" w:firstLine="406"/>
        <w:jc w:val="left"/>
        <w:rPr>
          <w:rFonts w:ascii="仿宋_GB2312" w:eastAsia="仿宋_GB2312"/>
          <w:sz w:val="32"/>
          <w:szCs w:val="32"/>
        </w:rPr>
      </w:pPr>
      <w:r w:rsidRPr="00A17B16">
        <w:rPr>
          <w:rFonts w:ascii="Arial" w:hAnsi="Arial" w:cs="Arial"/>
          <w:kern w:val="0"/>
          <w:szCs w:val="21"/>
        </w:rPr>
        <w:t xml:space="preserve">　</w:t>
      </w:r>
      <w:r w:rsidRPr="009F2AE1">
        <w:rPr>
          <w:rFonts w:ascii="仿宋_GB2312" w:eastAsia="仿宋_GB2312" w:hint="eastAsia"/>
          <w:sz w:val="32"/>
          <w:szCs w:val="32"/>
        </w:rPr>
        <w:t>本项目内容：</w:t>
      </w:r>
      <w:r w:rsidRPr="00A939F1">
        <w:rPr>
          <w:rFonts w:ascii="仿宋_GB2312" w:eastAsia="仿宋_GB2312"/>
          <w:sz w:val="32"/>
          <w:szCs w:val="32"/>
        </w:rPr>
        <w:t>体育与文化、旅游等产业融合发展的研究</w:t>
      </w:r>
      <w:r>
        <w:rPr>
          <w:rFonts w:hint="eastAsia"/>
          <w:sz w:val="27"/>
          <w:szCs w:val="27"/>
        </w:rPr>
        <w:t>；</w:t>
      </w:r>
      <w:r w:rsidRPr="00DF6794">
        <w:rPr>
          <w:rFonts w:ascii="仿宋_GB2312" w:eastAsia="仿宋_GB2312"/>
          <w:sz w:val="32"/>
          <w:szCs w:val="32"/>
        </w:rPr>
        <w:t>全民健身和体育竞技关键技术应用研究</w:t>
      </w:r>
      <w:r>
        <w:rPr>
          <w:rFonts w:ascii="仿宋_GB2312" w:eastAsia="仿宋_GB2312" w:hint="eastAsia"/>
          <w:sz w:val="32"/>
          <w:szCs w:val="32"/>
        </w:rPr>
        <w:t>；大学生体育素养培养研究；学校体育运动风险防控研究与实践；基于大数据背景下的高等学校体育管理信息系统开发</w:t>
      </w:r>
      <w:r w:rsidR="00E223A0">
        <w:rPr>
          <w:rFonts w:ascii="仿宋_GB2312" w:eastAsia="仿宋_GB2312" w:hint="eastAsia"/>
          <w:sz w:val="32"/>
          <w:szCs w:val="32"/>
        </w:rPr>
        <w:t>；茂名乡村发展战略研究；茂名全域旅游研究</w:t>
      </w:r>
      <w:r w:rsidRPr="009F2AE1">
        <w:rPr>
          <w:rFonts w:ascii="仿宋_GB2312" w:eastAsia="仿宋_GB2312" w:hint="eastAsia"/>
          <w:sz w:val="32"/>
          <w:szCs w:val="32"/>
        </w:rPr>
        <w:t>等。</w:t>
      </w:r>
    </w:p>
    <w:p w:rsidR="00326747" w:rsidRPr="00326747" w:rsidRDefault="00326747" w:rsidP="00326747">
      <w:pPr>
        <w:spacing w:line="520" w:lineRule="exact"/>
        <w:ind w:firstLineChars="150" w:firstLine="470"/>
        <w:jc w:val="left"/>
        <w:rPr>
          <w:rFonts w:ascii="楷体" w:eastAsia="楷体" w:hAnsi="楷体"/>
          <w:sz w:val="32"/>
          <w:szCs w:val="32"/>
        </w:rPr>
      </w:pPr>
      <w:r w:rsidRPr="00326747">
        <w:rPr>
          <w:rFonts w:ascii="楷体" w:eastAsia="楷体" w:hAnsi="楷体" w:hint="eastAsia"/>
          <w:sz w:val="32"/>
          <w:szCs w:val="32"/>
        </w:rPr>
        <w:t>（六）新闻学与传播学、图书情报与文献学</w:t>
      </w:r>
    </w:p>
    <w:p w:rsidR="00326747" w:rsidRPr="00326747" w:rsidRDefault="00326747" w:rsidP="00326747">
      <w:pPr>
        <w:autoSpaceDE w:val="0"/>
        <w:autoSpaceDN w:val="0"/>
        <w:adjustRightInd w:val="0"/>
        <w:spacing w:line="520" w:lineRule="exact"/>
        <w:ind w:firstLineChars="200" w:firstLine="626"/>
        <w:jc w:val="left"/>
        <w:rPr>
          <w:rFonts w:ascii="仿宋_GB2312" w:eastAsia="仿宋_GB2312"/>
          <w:sz w:val="32"/>
          <w:szCs w:val="32"/>
        </w:rPr>
      </w:pPr>
      <w:r w:rsidRPr="00326747">
        <w:rPr>
          <w:rFonts w:ascii="仿宋_GB2312" w:eastAsia="仿宋_GB2312" w:hint="eastAsia"/>
          <w:sz w:val="32"/>
          <w:szCs w:val="32"/>
        </w:rPr>
        <w:t>本项目内容：围绕习近</w:t>
      </w:r>
      <w:r w:rsidR="006370FC">
        <w:rPr>
          <w:rFonts w:ascii="仿宋_GB2312" w:eastAsia="仿宋_GB2312" w:hint="eastAsia"/>
          <w:sz w:val="32"/>
          <w:szCs w:val="32"/>
        </w:rPr>
        <w:t>平总书记关于新闻舆论工作重要论述开展传统文化传播理论与实践研究、</w:t>
      </w:r>
      <w:r w:rsidRPr="00326747">
        <w:rPr>
          <w:rFonts w:ascii="仿宋_GB2312" w:eastAsia="仿宋_GB2312" w:hint="eastAsia"/>
          <w:sz w:val="32"/>
          <w:szCs w:val="32"/>
        </w:rPr>
        <w:t>推动媒体融合发展相关问题研究；数字化、智能化环境中档案、文献和图书等信息服务发展与创新研究；新时代图书馆服务的理论、方法与管理创新研究等。</w:t>
      </w:r>
    </w:p>
    <w:p w:rsidR="00326747" w:rsidRPr="00326747" w:rsidRDefault="00326747" w:rsidP="00326747">
      <w:pPr>
        <w:spacing w:line="520" w:lineRule="exact"/>
        <w:ind w:firstLineChars="150" w:firstLine="470"/>
        <w:jc w:val="left"/>
        <w:rPr>
          <w:rFonts w:ascii="楷体" w:eastAsia="楷体" w:hAnsi="楷体"/>
          <w:sz w:val="32"/>
          <w:szCs w:val="32"/>
        </w:rPr>
      </w:pPr>
      <w:r w:rsidRPr="00326747">
        <w:rPr>
          <w:rFonts w:ascii="楷体" w:eastAsia="楷体" w:hAnsi="楷体" w:hint="eastAsia"/>
          <w:sz w:val="32"/>
          <w:szCs w:val="32"/>
        </w:rPr>
        <w:t>（七）数学、语言学与文学类</w:t>
      </w:r>
    </w:p>
    <w:p w:rsidR="00326747" w:rsidRDefault="00326747" w:rsidP="00326747">
      <w:pPr>
        <w:autoSpaceDE w:val="0"/>
        <w:autoSpaceDN w:val="0"/>
        <w:adjustRightInd w:val="0"/>
        <w:spacing w:line="520" w:lineRule="exact"/>
        <w:ind w:firstLineChars="200" w:firstLine="626"/>
        <w:jc w:val="left"/>
        <w:rPr>
          <w:rFonts w:ascii="仿宋_GB2312" w:eastAsia="仿宋_GB2312"/>
          <w:sz w:val="32"/>
          <w:szCs w:val="32"/>
        </w:rPr>
      </w:pPr>
      <w:r w:rsidRPr="00326747">
        <w:rPr>
          <w:rFonts w:ascii="仿宋_GB2312" w:eastAsia="仿宋_GB2312" w:hint="eastAsia"/>
          <w:sz w:val="32"/>
          <w:szCs w:val="32"/>
        </w:rPr>
        <w:t>本项目不设具体研究内容，申报者结合自身研究方向，自行确定选题。</w:t>
      </w:r>
    </w:p>
    <w:p w:rsidR="009C0C20" w:rsidRPr="00E50059" w:rsidRDefault="00E223A0" w:rsidP="00E50059">
      <w:pPr>
        <w:spacing w:line="520" w:lineRule="exact"/>
        <w:ind w:firstLineChars="150" w:firstLine="470"/>
        <w:jc w:val="left"/>
        <w:rPr>
          <w:rFonts w:ascii="楷体" w:eastAsia="楷体" w:hAnsi="楷体"/>
          <w:sz w:val="32"/>
          <w:szCs w:val="32"/>
        </w:rPr>
      </w:pPr>
      <w:r w:rsidRPr="00E50059">
        <w:rPr>
          <w:rFonts w:ascii="楷体" w:eastAsia="楷体" w:hAnsi="楷体" w:hint="eastAsia"/>
          <w:sz w:val="32"/>
          <w:szCs w:val="32"/>
        </w:rPr>
        <w:t>（</w:t>
      </w:r>
      <w:r w:rsidR="00326747">
        <w:rPr>
          <w:rFonts w:ascii="楷体" w:eastAsia="楷体" w:hAnsi="楷体" w:hint="eastAsia"/>
          <w:sz w:val="32"/>
          <w:szCs w:val="32"/>
        </w:rPr>
        <w:t>八</w:t>
      </w:r>
      <w:r w:rsidRPr="00E50059">
        <w:rPr>
          <w:rFonts w:ascii="楷体" w:eastAsia="楷体" w:hAnsi="楷体" w:hint="eastAsia"/>
          <w:sz w:val="32"/>
          <w:szCs w:val="32"/>
        </w:rPr>
        <w:t>）</w:t>
      </w:r>
      <w:r w:rsidR="009C0C20" w:rsidRPr="00E50059">
        <w:rPr>
          <w:rFonts w:ascii="楷体" w:eastAsia="楷体" w:hAnsi="楷体" w:hint="eastAsia"/>
          <w:sz w:val="32"/>
          <w:szCs w:val="32"/>
        </w:rPr>
        <w:t>思想政治教育专项</w:t>
      </w:r>
    </w:p>
    <w:p w:rsidR="009C0C20" w:rsidRDefault="009C0C20" w:rsidP="004365D6">
      <w:pPr>
        <w:spacing w:line="520" w:lineRule="exact"/>
        <w:ind w:firstLineChars="200" w:firstLine="626"/>
        <w:jc w:val="left"/>
        <w:rPr>
          <w:rFonts w:ascii="仿宋_GB2312" w:eastAsia="仿宋_GB2312"/>
          <w:sz w:val="32"/>
          <w:szCs w:val="32"/>
        </w:rPr>
      </w:pPr>
      <w:r w:rsidRPr="009F2AE1">
        <w:rPr>
          <w:rFonts w:ascii="仿宋_GB2312" w:eastAsia="仿宋_GB2312" w:hint="eastAsia"/>
          <w:sz w:val="32"/>
          <w:szCs w:val="32"/>
        </w:rPr>
        <w:t>本项目内容：</w:t>
      </w:r>
      <w:r w:rsidR="00670266" w:rsidRPr="00670266">
        <w:rPr>
          <w:rFonts w:ascii="仿宋_GB2312" w:eastAsia="仿宋_GB2312" w:hint="eastAsia"/>
          <w:sz w:val="32"/>
          <w:szCs w:val="32"/>
        </w:rPr>
        <w:t>主要支持教师开展党建、党团、学生管理、心理健康、廉政文化等项目研究。</w:t>
      </w:r>
      <w:r w:rsidR="00D761D0" w:rsidRPr="00D761D0">
        <w:rPr>
          <w:rFonts w:ascii="仿宋_GB2312" w:eastAsia="仿宋_GB2312" w:hint="eastAsia"/>
          <w:sz w:val="32"/>
          <w:szCs w:val="32"/>
        </w:rPr>
        <w:t>贯彻教育部《高校思想政治工作质量提升工程实施纲要》纲要提出的基本任务，充分发挥课程、科研、实践、文化、网络、心理、管理、服务、资助、组织等方面工作的育人功能，切实构建“十大”育人体系。</w:t>
      </w:r>
      <w:r w:rsidR="006306A6" w:rsidRPr="006306A6">
        <w:rPr>
          <w:rFonts w:ascii="仿宋_GB2312" w:eastAsia="仿宋_GB2312" w:hint="eastAsia"/>
          <w:sz w:val="32"/>
          <w:szCs w:val="32"/>
        </w:rPr>
        <w:t>落实立德树人根本任务，扎实推动习近平新时代中国特色社会主义思想进教材、进课程、进头脑，推进社会主义核心价值观内化于心、外化于行。</w:t>
      </w:r>
    </w:p>
    <w:p w:rsidR="009A6324" w:rsidRPr="006306A6" w:rsidRDefault="009A6324" w:rsidP="009A6324">
      <w:pPr>
        <w:spacing w:line="520" w:lineRule="exact"/>
        <w:ind w:firstLineChars="200" w:firstLine="626"/>
        <w:jc w:val="left"/>
        <w:rPr>
          <w:rFonts w:ascii="楷体" w:eastAsia="楷体" w:hAnsi="楷体"/>
          <w:sz w:val="32"/>
          <w:szCs w:val="32"/>
        </w:rPr>
      </w:pPr>
      <w:r w:rsidRPr="006306A6">
        <w:rPr>
          <w:rFonts w:ascii="楷体" w:eastAsia="楷体" w:hAnsi="楷体" w:hint="eastAsia"/>
          <w:sz w:val="32"/>
          <w:szCs w:val="32"/>
        </w:rPr>
        <w:t>（</w:t>
      </w:r>
      <w:r w:rsidR="00326747">
        <w:rPr>
          <w:rFonts w:ascii="楷体" w:eastAsia="楷体" w:hAnsi="楷体" w:hint="eastAsia"/>
          <w:sz w:val="32"/>
          <w:szCs w:val="32"/>
        </w:rPr>
        <w:t>九</w:t>
      </w:r>
      <w:r w:rsidRPr="006306A6">
        <w:rPr>
          <w:rFonts w:ascii="楷体" w:eastAsia="楷体" w:hAnsi="楷体" w:hint="eastAsia"/>
          <w:sz w:val="32"/>
          <w:szCs w:val="32"/>
        </w:rPr>
        <w:t>）</w:t>
      </w:r>
      <w:r w:rsidR="00384EC9">
        <w:rPr>
          <w:rFonts w:ascii="楷体" w:eastAsia="楷体" w:hAnsi="楷体" w:hint="eastAsia"/>
          <w:sz w:val="32"/>
          <w:szCs w:val="32"/>
        </w:rPr>
        <w:t>乡村振兴与</w:t>
      </w:r>
      <w:r w:rsidRPr="006306A6">
        <w:rPr>
          <w:rFonts w:ascii="楷体" w:eastAsia="楷体" w:hAnsi="楷体" w:hint="eastAsia"/>
          <w:sz w:val="32"/>
          <w:szCs w:val="32"/>
        </w:rPr>
        <w:t>扶贫研究专项</w:t>
      </w:r>
    </w:p>
    <w:p w:rsidR="009A6324" w:rsidRPr="00FB7670" w:rsidRDefault="00A54F5D" w:rsidP="00FB7670">
      <w:pPr>
        <w:spacing w:line="520" w:lineRule="exact"/>
        <w:ind w:firstLineChars="200" w:firstLine="626"/>
        <w:jc w:val="left"/>
        <w:rPr>
          <w:rFonts w:ascii="仿宋_GB2312" w:eastAsia="仿宋_GB2312"/>
          <w:sz w:val="32"/>
          <w:szCs w:val="32"/>
        </w:rPr>
      </w:pPr>
      <w:r w:rsidRPr="00FB7670">
        <w:rPr>
          <w:rFonts w:ascii="仿宋_GB2312" w:eastAsia="仿宋_GB2312" w:hint="eastAsia"/>
          <w:sz w:val="32"/>
          <w:szCs w:val="32"/>
        </w:rPr>
        <w:t>本项目内容：</w:t>
      </w:r>
      <w:r w:rsidR="009A6324" w:rsidRPr="00FB7670">
        <w:rPr>
          <w:rFonts w:ascii="仿宋_GB2312" w:eastAsia="仿宋_GB2312" w:hint="eastAsia"/>
          <w:sz w:val="32"/>
          <w:szCs w:val="32"/>
        </w:rPr>
        <w:t>围绕基层重点扶贫问题，可通过了解茂名当地需求，从科技、文化、教育、服务、农村建设等方面命名研究课题，应用示范先进技术成果，</w:t>
      </w:r>
      <w:r w:rsidR="00276ABF" w:rsidRPr="00FB7670">
        <w:rPr>
          <w:rFonts w:ascii="仿宋_GB2312" w:eastAsia="仿宋_GB2312" w:hint="eastAsia"/>
          <w:sz w:val="32"/>
          <w:szCs w:val="32"/>
        </w:rPr>
        <w:t>助力贫困地区“三产”融合发展，打造脱贫攻坚的“高校样本”。</w:t>
      </w:r>
      <w:r w:rsidR="00D34AC1" w:rsidRPr="00FB7670">
        <w:rPr>
          <w:rFonts w:ascii="仿宋_GB2312" w:eastAsia="仿宋_GB2312" w:hint="eastAsia"/>
          <w:sz w:val="32"/>
          <w:szCs w:val="32"/>
        </w:rPr>
        <w:t>聚焦乡村发展热点问题，</w:t>
      </w:r>
      <w:r w:rsidR="00276ABF" w:rsidRPr="00FB7670">
        <w:rPr>
          <w:rFonts w:ascii="仿宋_GB2312" w:eastAsia="仿宋_GB2312" w:hint="eastAsia"/>
          <w:sz w:val="32"/>
          <w:szCs w:val="32"/>
        </w:rPr>
        <w:t>针对乡村振兴战略中的重大科学问题和关键核心技术集中攻关，</w:t>
      </w:r>
      <w:r w:rsidR="00D34AC1" w:rsidRPr="00FB7670">
        <w:rPr>
          <w:rFonts w:ascii="仿宋_GB2312" w:eastAsia="仿宋_GB2312" w:hint="eastAsia"/>
          <w:sz w:val="32"/>
          <w:szCs w:val="32"/>
        </w:rPr>
        <w:t>为乡村振兴战略实施提供理论支撑与决策咨询。创新“互联网+”条件下的乡村振兴服务手段，建立校地、校企合作研发、合作转化、合作推广、合作育人的长效机制。</w:t>
      </w:r>
      <w:r w:rsidR="00276ABF" w:rsidRPr="00FB7670">
        <w:rPr>
          <w:rFonts w:ascii="仿宋_GB2312" w:eastAsia="仿宋_GB2312" w:hint="eastAsia"/>
          <w:sz w:val="32"/>
          <w:szCs w:val="32"/>
        </w:rPr>
        <w:t>充分发挥高校在乡村振兴战略实施中的科技创新策源地作用。</w:t>
      </w:r>
    </w:p>
    <w:p w:rsidR="009C0C20" w:rsidRDefault="009C0C20" w:rsidP="004365D6">
      <w:pPr>
        <w:widowControl/>
        <w:spacing w:line="520" w:lineRule="exact"/>
        <w:ind w:firstLineChars="200" w:firstLine="626"/>
        <w:jc w:val="left"/>
        <w:rPr>
          <w:rFonts w:ascii="仿宋_GB2312" w:eastAsia="仿宋_GB2312"/>
          <w:sz w:val="32"/>
          <w:szCs w:val="32"/>
        </w:rPr>
      </w:pPr>
      <w:r w:rsidRPr="00A939F1">
        <w:rPr>
          <w:rFonts w:ascii="仿宋_GB2312" w:eastAsia="仿宋_GB2312" w:hint="eastAsia"/>
          <w:sz w:val="32"/>
          <w:szCs w:val="32"/>
        </w:rPr>
        <w:t>注：指南仅列出可供参考的若干主要选题范围。所列出的参考选题范围，一般不宜直接作为项目名称。申报者可以此为方向，自行设计具体项目；也可根据区域发展需要、行业办学特色和学校发展要求，另行设计具体项目。</w:t>
      </w:r>
    </w:p>
    <w:sectPr w:rsidR="009C0C20" w:rsidSect="00C60FE6">
      <w:headerReference w:type="default" r:id="rId7"/>
      <w:footerReference w:type="even" r:id="rId8"/>
      <w:footerReference w:type="default" r:id="rId9"/>
      <w:pgSz w:w="11906" w:h="16838"/>
      <w:pgMar w:top="1814" w:right="1588" w:bottom="1503" w:left="1588" w:header="851" w:footer="992" w:gutter="0"/>
      <w:cols w:space="720"/>
      <w:docGrid w:type="linesAndChars" w:linePitch="603" w:charSpace="-14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F49" w:rsidRDefault="00FB7F49" w:rsidP="005E4A22">
      <w:r>
        <w:separator/>
      </w:r>
    </w:p>
  </w:endnote>
  <w:endnote w:type="continuationSeparator" w:id="0">
    <w:p w:rsidR="00FB7F49" w:rsidRDefault="00FB7F49" w:rsidP="005E4A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方正小标宋简体">
    <w:altName w:val="Arial Unicode MS"/>
    <w:panose1 w:val="02010601030101010101"/>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BF" w:rsidRDefault="00CF0E08">
    <w:pPr>
      <w:pStyle w:val="a4"/>
      <w:framePr w:w="1006" w:wrap="around" w:vAnchor="text" w:hAnchor="page" w:x="1589" w:y="52"/>
      <w:rPr>
        <w:rStyle w:val="a5"/>
        <w:sz w:val="28"/>
        <w:szCs w:val="28"/>
      </w:rPr>
    </w:pPr>
    <w:r>
      <w:rPr>
        <w:rStyle w:val="a5"/>
        <w:rFonts w:hint="eastAsia"/>
        <w:sz w:val="28"/>
        <w:szCs w:val="28"/>
      </w:rPr>
      <w:t>—</w:t>
    </w:r>
    <w:r w:rsidR="00CF4D76">
      <w:rPr>
        <w:sz w:val="28"/>
        <w:szCs w:val="28"/>
      </w:rPr>
      <w:fldChar w:fldCharType="begin"/>
    </w:r>
    <w:r>
      <w:rPr>
        <w:rStyle w:val="a5"/>
        <w:sz w:val="28"/>
        <w:szCs w:val="28"/>
      </w:rPr>
      <w:instrText xml:space="preserve">PAGE  </w:instrText>
    </w:r>
    <w:r w:rsidR="00CF4D76">
      <w:rPr>
        <w:sz w:val="28"/>
        <w:szCs w:val="28"/>
      </w:rPr>
      <w:fldChar w:fldCharType="separate"/>
    </w:r>
    <w:r>
      <w:rPr>
        <w:rStyle w:val="a5"/>
        <w:noProof/>
        <w:sz w:val="28"/>
        <w:szCs w:val="28"/>
      </w:rPr>
      <w:t>2</w:t>
    </w:r>
    <w:r w:rsidR="00CF4D76">
      <w:rPr>
        <w:sz w:val="28"/>
        <w:szCs w:val="28"/>
      </w:rPr>
      <w:fldChar w:fldCharType="end"/>
    </w:r>
    <w:r>
      <w:rPr>
        <w:rStyle w:val="a5"/>
        <w:rFonts w:hint="eastAsia"/>
        <w:sz w:val="28"/>
        <w:szCs w:val="28"/>
      </w:rPr>
      <w:t>—</w:t>
    </w:r>
  </w:p>
  <w:p w:rsidR="007767BF" w:rsidRDefault="00FB7F4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BF" w:rsidRDefault="00CF0E08">
    <w:pPr>
      <w:pStyle w:val="a4"/>
      <w:framePr w:w="1006" w:wrap="around" w:vAnchor="text" w:hAnchor="page" w:x="9506" w:y="7"/>
      <w:rPr>
        <w:rStyle w:val="a5"/>
        <w:sz w:val="28"/>
        <w:szCs w:val="28"/>
      </w:rPr>
    </w:pPr>
    <w:r>
      <w:rPr>
        <w:rStyle w:val="a5"/>
        <w:rFonts w:hint="eastAsia"/>
        <w:sz w:val="28"/>
        <w:szCs w:val="28"/>
      </w:rPr>
      <w:t>—</w:t>
    </w:r>
    <w:r w:rsidR="00CF4D76">
      <w:rPr>
        <w:sz w:val="28"/>
        <w:szCs w:val="28"/>
      </w:rPr>
      <w:fldChar w:fldCharType="begin"/>
    </w:r>
    <w:r>
      <w:rPr>
        <w:rStyle w:val="a5"/>
        <w:sz w:val="28"/>
        <w:szCs w:val="28"/>
      </w:rPr>
      <w:instrText xml:space="preserve">PAGE  </w:instrText>
    </w:r>
    <w:r w:rsidR="00CF4D76">
      <w:rPr>
        <w:sz w:val="28"/>
        <w:szCs w:val="28"/>
      </w:rPr>
      <w:fldChar w:fldCharType="separate"/>
    </w:r>
    <w:r w:rsidR="00064D63">
      <w:rPr>
        <w:rStyle w:val="a5"/>
        <w:noProof/>
        <w:sz w:val="28"/>
        <w:szCs w:val="28"/>
      </w:rPr>
      <w:t>11</w:t>
    </w:r>
    <w:r w:rsidR="00CF4D76">
      <w:rPr>
        <w:sz w:val="28"/>
        <w:szCs w:val="28"/>
      </w:rPr>
      <w:fldChar w:fldCharType="end"/>
    </w:r>
    <w:r>
      <w:rPr>
        <w:rStyle w:val="a5"/>
        <w:rFonts w:hint="eastAsia"/>
        <w:sz w:val="28"/>
        <w:szCs w:val="28"/>
      </w:rPr>
      <w:t>—</w:t>
    </w:r>
  </w:p>
  <w:p w:rsidR="007767BF" w:rsidRDefault="00FB7F49">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F49" w:rsidRDefault="00FB7F49" w:rsidP="005E4A22">
      <w:r>
        <w:separator/>
      </w:r>
    </w:p>
  </w:footnote>
  <w:footnote w:type="continuationSeparator" w:id="0">
    <w:p w:rsidR="00FB7F49" w:rsidRDefault="00FB7F49" w:rsidP="005E4A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BF" w:rsidRDefault="00FB7F4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100E3F"/>
    <w:multiLevelType w:val="hybridMultilevel"/>
    <w:tmpl w:val="C9F685CA"/>
    <w:lvl w:ilvl="0" w:tplc="7EC0F7B6">
      <w:start w:val="1"/>
      <w:numFmt w:val="japaneseCounting"/>
      <w:lvlText w:val="%1、"/>
      <w:lvlJc w:val="left"/>
      <w:pPr>
        <w:ind w:left="1346" w:hanging="720"/>
      </w:pPr>
      <w:rPr>
        <w:rFonts w:hint="default"/>
      </w:rPr>
    </w:lvl>
    <w:lvl w:ilvl="1" w:tplc="04090019" w:tentative="1">
      <w:start w:val="1"/>
      <w:numFmt w:val="lowerLetter"/>
      <w:lvlText w:val="%2)"/>
      <w:lvlJc w:val="left"/>
      <w:pPr>
        <w:ind w:left="1466" w:hanging="420"/>
      </w:pPr>
    </w:lvl>
    <w:lvl w:ilvl="2" w:tplc="0409001B" w:tentative="1">
      <w:start w:val="1"/>
      <w:numFmt w:val="lowerRoman"/>
      <w:lvlText w:val="%3."/>
      <w:lvlJc w:val="right"/>
      <w:pPr>
        <w:ind w:left="1886" w:hanging="420"/>
      </w:pPr>
    </w:lvl>
    <w:lvl w:ilvl="3" w:tplc="0409000F" w:tentative="1">
      <w:start w:val="1"/>
      <w:numFmt w:val="decimal"/>
      <w:lvlText w:val="%4."/>
      <w:lvlJc w:val="left"/>
      <w:pPr>
        <w:ind w:left="2306" w:hanging="420"/>
      </w:pPr>
    </w:lvl>
    <w:lvl w:ilvl="4" w:tplc="04090019" w:tentative="1">
      <w:start w:val="1"/>
      <w:numFmt w:val="lowerLetter"/>
      <w:lvlText w:val="%5)"/>
      <w:lvlJc w:val="left"/>
      <w:pPr>
        <w:ind w:left="2726" w:hanging="420"/>
      </w:pPr>
    </w:lvl>
    <w:lvl w:ilvl="5" w:tplc="0409001B" w:tentative="1">
      <w:start w:val="1"/>
      <w:numFmt w:val="lowerRoman"/>
      <w:lvlText w:val="%6."/>
      <w:lvlJc w:val="right"/>
      <w:pPr>
        <w:ind w:left="3146" w:hanging="420"/>
      </w:pPr>
    </w:lvl>
    <w:lvl w:ilvl="6" w:tplc="0409000F" w:tentative="1">
      <w:start w:val="1"/>
      <w:numFmt w:val="decimal"/>
      <w:lvlText w:val="%7."/>
      <w:lvlJc w:val="left"/>
      <w:pPr>
        <w:ind w:left="3566" w:hanging="420"/>
      </w:pPr>
    </w:lvl>
    <w:lvl w:ilvl="7" w:tplc="04090019" w:tentative="1">
      <w:start w:val="1"/>
      <w:numFmt w:val="lowerLetter"/>
      <w:lvlText w:val="%8)"/>
      <w:lvlJc w:val="left"/>
      <w:pPr>
        <w:ind w:left="3986" w:hanging="420"/>
      </w:pPr>
    </w:lvl>
    <w:lvl w:ilvl="8" w:tplc="0409001B" w:tentative="1">
      <w:start w:val="1"/>
      <w:numFmt w:val="lowerRoman"/>
      <w:lvlText w:val="%9."/>
      <w:lvlJc w:val="right"/>
      <w:pPr>
        <w:ind w:left="440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4A22"/>
    <w:rsid w:val="000027DB"/>
    <w:rsid w:val="00002D5C"/>
    <w:rsid w:val="00006E62"/>
    <w:rsid w:val="00014B62"/>
    <w:rsid w:val="00035A07"/>
    <w:rsid w:val="0004054B"/>
    <w:rsid w:val="00064D63"/>
    <w:rsid w:val="00073047"/>
    <w:rsid w:val="00073969"/>
    <w:rsid w:val="00087D6A"/>
    <w:rsid w:val="00093CC3"/>
    <w:rsid w:val="000B2064"/>
    <w:rsid w:val="000B7C23"/>
    <w:rsid w:val="000D7AE0"/>
    <w:rsid w:val="000E68D1"/>
    <w:rsid w:val="001030DE"/>
    <w:rsid w:val="00112163"/>
    <w:rsid w:val="001220E0"/>
    <w:rsid w:val="001248AB"/>
    <w:rsid w:val="00141E6E"/>
    <w:rsid w:val="00174180"/>
    <w:rsid w:val="001815B4"/>
    <w:rsid w:val="001A04E3"/>
    <w:rsid w:val="001A3301"/>
    <w:rsid w:val="001A4842"/>
    <w:rsid w:val="001A7393"/>
    <w:rsid w:val="001A7F08"/>
    <w:rsid w:val="001E67D8"/>
    <w:rsid w:val="001E6DBE"/>
    <w:rsid w:val="0022209D"/>
    <w:rsid w:val="00235B18"/>
    <w:rsid w:val="00251729"/>
    <w:rsid w:val="0025503F"/>
    <w:rsid w:val="00276ABF"/>
    <w:rsid w:val="002856D1"/>
    <w:rsid w:val="002938CE"/>
    <w:rsid w:val="00295338"/>
    <w:rsid w:val="002A233D"/>
    <w:rsid w:val="002B1B01"/>
    <w:rsid w:val="002E1187"/>
    <w:rsid w:val="002E69B4"/>
    <w:rsid w:val="002F2F62"/>
    <w:rsid w:val="002F6791"/>
    <w:rsid w:val="002F6A9B"/>
    <w:rsid w:val="00317B28"/>
    <w:rsid w:val="003215B7"/>
    <w:rsid w:val="00326315"/>
    <w:rsid w:val="00326747"/>
    <w:rsid w:val="0036616A"/>
    <w:rsid w:val="0037330F"/>
    <w:rsid w:val="003801B4"/>
    <w:rsid w:val="00384EC9"/>
    <w:rsid w:val="003916C4"/>
    <w:rsid w:val="00395D1F"/>
    <w:rsid w:val="003B7DE7"/>
    <w:rsid w:val="003E6C78"/>
    <w:rsid w:val="003F5ACA"/>
    <w:rsid w:val="003F7280"/>
    <w:rsid w:val="00430160"/>
    <w:rsid w:val="004365D6"/>
    <w:rsid w:val="00454C50"/>
    <w:rsid w:val="00463C5A"/>
    <w:rsid w:val="00482393"/>
    <w:rsid w:val="0048376D"/>
    <w:rsid w:val="00493D91"/>
    <w:rsid w:val="0049729D"/>
    <w:rsid w:val="004A5FE8"/>
    <w:rsid w:val="004B1693"/>
    <w:rsid w:val="004C7783"/>
    <w:rsid w:val="004D379A"/>
    <w:rsid w:val="004E425B"/>
    <w:rsid w:val="00505B12"/>
    <w:rsid w:val="005217DF"/>
    <w:rsid w:val="0053052E"/>
    <w:rsid w:val="00535982"/>
    <w:rsid w:val="0056253E"/>
    <w:rsid w:val="005A73F1"/>
    <w:rsid w:val="005B5167"/>
    <w:rsid w:val="005C140E"/>
    <w:rsid w:val="005D7911"/>
    <w:rsid w:val="005E47A0"/>
    <w:rsid w:val="005E4A22"/>
    <w:rsid w:val="005F2740"/>
    <w:rsid w:val="005F3993"/>
    <w:rsid w:val="005F7FB1"/>
    <w:rsid w:val="00610AA5"/>
    <w:rsid w:val="006306A6"/>
    <w:rsid w:val="00631AB5"/>
    <w:rsid w:val="006370FC"/>
    <w:rsid w:val="006372D5"/>
    <w:rsid w:val="00653B45"/>
    <w:rsid w:val="00670266"/>
    <w:rsid w:val="00684111"/>
    <w:rsid w:val="00690A17"/>
    <w:rsid w:val="006D16DF"/>
    <w:rsid w:val="006D3B4C"/>
    <w:rsid w:val="006E6654"/>
    <w:rsid w:val="006F2FF8"/>
    <w:rsid w:val="006F621B"/>
    <w:rsid w:val="0070112A"/>
    <w:rsid w:val="007045AD"/>
    <w:rsid w:val="00711611"/>
    <w:rsid w:val="0071660B"/>
    <w:rsid w:val="0072259F"/>
    <w:rsid w:val="00760DA2"/>
    <w:rsid w:val="007767A8"/>
    <w:rsid w:val="00792390"/>
    <w:rsid w:val="007A1CD3"/>
    <w:rsid w:val="007B695D"/>
    <w:rsid w:val="007C636E"/>
    <w:rsid w:val="007C69DD"/>
    <w:rsid w:val="007C7F7D"/>
    <w:rsid w:val="007E5E10"/>
    <w:rsid w:val="00826A73"/>
    <w:rsid w:val="008418E9"/>
    <w:rsid w:val="008953EC"/>
    <w:rsid w:val="008A0704"/>
    <w:rsid w:val="008B120C"/>
    <w:rsid w:val="008F0EBB"/>
    <w:rsid w:val="00904C78"/>
    <w:rsid w:val="0093361A"/>
    <w:rsid w:val="009364D6"/>
    <w:rsid w:val="00937BA3"/>
    <w:rsid w:val="00950062"/>
    <w:rsid w:val="009504CA"/>
    <w:rsid w:val="009562B9"/>
    <w:rsid w:val="009A6324"/>
    <w:rsid w:val="009B5A17"/>
    <w:rsid w:val="009C0C20"/>
    <w:rsid w:val="009C680C"/>
    <w:rsid w:val="009E0683"/>
    <w:rsid w:val="009E4F0C"/>
    <w:rsid w:val="00A0366E"/>
    <w:rsid w:val="00A54F5D"/>
    <w:rsid w:val="00A73D9D"/>
    <w:rsid w:val="00A74A28"/>
    <w:rsid w:val="00A83C78"/>
    <w:rsid w:val="00A86B52"/>
    <w:rsid w:val="00A879D3"/>
    <w:rsid w:val="00AA6AF6"/>
    <w:rsid w:val="00AE42E4"/>
    <w:rsid w:val="00B006BE"/>
    <w:rsid w:val="00B22869"/>
    <w:rsid w:val="00B31601"/>
    <w:rsid w:val="00B520AB"/>
    <w:rsid w:val="00B67149"/>
    <w:rsid w:val="00B67AB4"/>
    <w:rsid w:val="00B8605A"/>
    <w:rsid w:val="00B945CB"/>
    <w:rsid w:val="00BB4114"/>
    <w:rsid w:val="00BB6E41"/>
    <w:rsid w:val="00BB7905"/>
    <w:rsid w:val="00BC2C5A"/>
    <w:rsid w:val="00BE0628"/>
    <w:rsid w:val="00BF1B85"/>
    <w:rsid w:val="00C04354"/>
    <w:rsid w:val="00C1482A"/>
    <w:rsid w:val="00C14EF6"/>
    <w:rsid w:val="00C25FF7"/>
    <w:rsid w:val="00C60FE6"/>
    <w:rsid w:val="00C640EC"/>
    <w:rsid w:val="00C66903"/>
    <w:rsid w:val="00C819DA"/>
    <w:rsid w:val="00C93E7D"/>
    <w:rsid w:val="00CC5B8A"/>
    <w:rsid w:val="00CE4BDC"/>
    <w:rsid w:val="00CF0E08"/>
    <w:rsid w:val="00CF4D76"/>
    <w:rsid w:val="00D047A0"/>
    <w:rsid w:val="00D05A58"/>
    <w:rsid w:val="00D1491D"/>
    <w:rsid w:val="00D163B5"/>
    <w:rsid w:val="00D240D2"/>
    <w:rsid w:val="00D32E9A"/>
    <w:rsid w:val="00D34AC1"/>
    <w:rsid w:val="00D45DD9"/>
    <w:rsid w:val="00D46450"/>
    <w:rsid w:val="00D4653C"/>
    <w:rsid w:val="00D46F54"/>
    <w:rsid w:val="00D707AF"/>
    <w:rsid w:val="00D7604D"/>
    <w:rsid w:val="00D761D0"/>
    <w:rsid w:val="00D81BBE"/>
    <w:rsid w:val="00D85314"/>
    <w:rsid w:val="00D941F1"/>
    <w:rsid w:val="00DB4EC5"/>
    <w:rsid w:val="00E020D8"/>
    <w:rsid w:val="00E104A5"/>
    <w:rsid w:val="00E223A0"/>
    <w:rsid w:val="00E50059"/>
    <w:rsid w:val="00E60E47"/>
    <w:rsid w:val="00E622C5"/>
    <w:rsid w:val="00E64B1D"/>
    <w:rsid w:val="00E81BB2"/>
    <w:rsid w:val="00E9199A"/>
    <w:rsid w:val="00EA4CD5"/>
    <w:rsid w:val="00EA6A5E"/>
    <w:rsid w:val="00EB3E2D"/>
    <w:rsid w:val="00EB6A6C"/>
    <w:rsid w:val="00EC3132"/>
    <w:rsid w:val="00EC7DB5"/>
    <w:rsid w:val="00ED7977"/>
    <w:rsid w:val="00EE6C18"/>
    <w:rsid w:val="00EF5DAB"/>
    <w:rsid w:val="00F254B9"/>
    <w:rsid w:val="00F42C4D"/>
    <w:rsid w:val="00F43B7D"/>
    <w:rsid w:val="00F70459"/>
    <w:rsid w:val="00F75D24"/>
    <w:rsid w:val="00F85B62"/>
    <w:rsid w:val="00FA0987"/>
    <w:rsid w:val="00FA63D7"/>
    <w:rsid w:val="00FB7670"/>
    <w:rsid w:val="00FB7F49"/>
    <w:rsid w:val="00FC372C"/>
    <w:rsid w:val="00FF2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0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E4A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E4A22"/>
    <w:rPr>
      <w:sz w:val="18"/>
      <w:szCs w:val="18"/>
    </w:rPr>
  </w:style>
  <w:style w:type="paragraph" w:styleId="a4">
    <w:name w:val="footer"/>
    <w:basedOn w:val="a"/>
    <w:link w:val="Char0"/>
    <w:unhideWhenUsed/>
    <w:rsid w:val="005E4A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E4A22"/>
    <w:rPr>
      <w:sz w:val="18"/>
      <w:szCs w:val="18"/>
    </w:rPr>
  </w:style>
  <w:style w:type="character" w:styleId="a5">
    <w:name w:val="page number"/>
    <w:basedOn w:val="a0"/>
    <w:rsid w:val="005E4A22"/>
  </w:style>
  <w:style w:type="paragraph" w:styleId="a6">
    <w:name w:val="Normal (Web)"/>
    <w:basedOn w:val="a"/>
    <w:rsid w:val="009C0C20"/>
    <w:pPr>
      <w:widowControl/>
      <w:spacing w:before="100" w:beforeAutospacing="1" w:after="100" w:afterAutospacing="1" w:line="312" w:lineRule="auto"/>
      <w:jc w:val="left"/>
    </w:pPr>
    <w:rPr>
      <w:rFonts w:ascii="ˎ̥" w:hAnsi="ˎ̥" w:cs="宋体"/>
      <w:color w:val="000000"/>
      <w:kern w:val="0"/>
      <w:sz w:val="18"/>
      <w:szCs w:val="18"/>
    </w:rPr>
  </w:style>
  <w:style w:type="paragraph" w:styleId="a7">
    <w:name w:val="List Paragraph"/>
    <w:basedOn w:val="a"/>
    <w:uiPriority w:val="34"/>
    <w:qFormat/>
    <w:rsid w:val="0093361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830</Words>
  <Characters>4737</Characters>
  <Application>Microsoft Office Word</Application>
  <DocSecurity>0</DocSecurity>
  <Lines>39</Lines>
  <Paragraphs>11</Paragraphs>
  <ScaleCrop>false</ScaleCrop>
  <Company>Microsoft</Company>
  <LinksUpToDate>false</LinksUpToDate>
  <CharactersWithSpaces>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赫英迪</dc:creator>
  <cp:keywords/>
  <dc:description/>
  <cp:lastModifiedBy>文伟</cp:lastModifiedBy>
  <cp:revision>1</cp:revision>
  <dcterms:created xsi:type="dcterms:W3CDTF">2019-04-10T07:41:00Z</dcterms:created>
  <dcterms:modified xsi:type="dcterms:W3CDTF">2019-04-10T07:41:00Z</dcterms:modified>
</cp:coreProperties>
</file>